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0894" w:rsidRDefault="00710894" w:rsidP="00710894">
      <w:pPr>
        <w:jc w:val="both"/>
        <w:rPr>
          <w:b/>
          <w:sz w:val="28"/>
        </w:rPr>
      </w:pPr>
    </w:p>
    <w:p w:rsidR="00710894" w:rsidRDefault="00710894" w:rsidP="00710894">
      <w:pPr>
        <w:jc w:val="both"/>
        <w:rPr>
          <w:b/>
          <w:sz w:val="28"/>
        </w:rPr>
      </w:pPr>
    </w:p>
    <w:p w:rsidR="00710894" w:rsidRDefault="00710894" w:rsidP="00710894">
      <w:pPr>
        <w:jc w:val="both"/>
        <w:rPr>
          <w:b/>
          <w:sz w:val="28"/>
        </w:rPr>
      </w:pPr>
    </w:p>
    <w:p w:rsidR="00710894" w:rsidRDefault="00710894" w:rsidP="00710894">
      <w:pPr>
        <w:jc w:val="both"/>
        <w:rPr>
          <w:b/>
          <w:sz w:val="28"/>
        </w:rPr>
      </w:pPr>
    </w:p>
    <w:p w:rsidR="00710894" w:rsidRDefault="00710894" w:rsidP="00710894">
      <w:pPr>
        <w:jc w:val="both"/>
        <w:rPr>
          <w:b/>
          <w:sz w:val="28"/>
        </w:rPr>
      </w:pPr>
    </w:p>
    <w:p w:rsidR="00710894" w:rsidRDefault="00710894" w:rsidP="00710894">
      <w:pPr>
        <w:jc w:val="both"/>
        <w:rPr>
          <w:b/>
          <w:sz w:val="28"/>
        </w:rPr>
      </w:pPr>
    </w:p>
    <w:p w:rsidR="00710894" w:rsidRDefault="00710894" w:rsidP="00710894">
      <w:pPr>
        <w:jc w:val="both"/>
        <w:rPr>
          <w:b/>
          <w:sz w:val="28"/>
        </w:rPr>
      </w:pPr>
    </w:p>
    <w:p w:rsidR="00710894" w:rsidRDefault="00710894" w:rsidP="00710894">
      <w:pPr>
        <w:jc w:val="both"/>
        <w:rPr>
          <w:b/>
          <w:sz w:val="28"/>
        </w:rPr>
      </w:pPr>
    </w:p>
    <w:p w:rsidR="00710894" w:rsidRDefault="00710894" w:rsidP="00710894">
      <w:pPr>
        <w:jc w:val="both"/>
        <w:rPr>
          <w:b/>
          <w:sz w:val="28"/>
        </w:rPr>
      </w:pPr>
    </w:p>
    <w:p w:rsidR="00710894" w:rsidRDefault="00710894" w:rsidP="00710894">
      <w:pPr>
        <w:jc w:val="both"/>
        <w:rPr>
          <w:b/>
          <w:sz w:val="28"/>
        </w:rPr>
      </w:pPr>
    </w:p>
    <w:p w:rsidR="00710894" w:rsidRDefault="00710894" w:rsidP="00710894">
      <w:pPr>
        <w:jc w:val="both"/>
        <w:rPr>
          <w:b/>
          <w:sz w:val="28"/>
        </w:rPr>
      </w:pPr>
    </w:p>
    <w:p w:rsidR="003F73F1" w:rsidRDefault="00710894" w:rsidP="00710894">
      <w:pPr>
        <w:jc w:val="both"/>
        <w:rPr>
          <w:rFonts w:ascii="Arial" w:hAnsi="Arial" w:cs="Arial"/>
          <w:noProof/>
          <w:color w:val="002776"/>
          <w:sz w:val="36"/>
          <w:szCs w:val="36"/>
          <w:lang w:val="en-US" w:eastAsia="zh-TW"/>
        </w:rPr>
      </w:pPr>
      <w:r w:rsidRPr="003F73F1">
        <w:rPr>
          <w:rFonts w:ascii="Arial" w:hAnsi="Arial" w:cs="Arial"/>
          <w:noProof/>
          <w:color w:val="002776"/>
          <w:sz w:val="36"/>
          <w:szCs w:val="36"/>
          <w:lang w:val="en-US" w:eastAsia="zh-TW"/>
        </w:rPr>
        <w:t>Postu</w:t>
      </w:r>
      <w:r w:rsidR="003F73F1">
        <w:rPr>
          <w:rFonts w:ascii="Arial" w:hAnsi="Arial" w:cs="Arial"/>
          <w:noProof/>
          <w:color w:val="002776"/>
          <w:sz w:val="36"/>
          <w:szCs w:val="36"/>
          <w:lang w:val="en-US" w:eastAsia="zh-TW"/>
        </w:rPr>
        <w:t>p</w:t>
      </w:r>
      <w:r w:rsidRPr="003F73F1">
        <w:rPr>
          <w:rFonts w:ascii="Arial" w:hAnsi="Arial" w:cs="Arial"/>
          <w:noProof/>
          <w:color w:val="002776"/>
          <w:sz w:val="36"/>
          <w:szCs w:val="36"/>
          <w:lang w:val="en-US" w:eastAsia="zh-TW"/>
        </w:rPr>
        <w:t xml:space="preserve"> pro zavedení API služeb </w:t>
      </w:r>
      <w:r w:rsidR="003F73F1">
        <w:rPr>
          <w:rFonts w:ascii="Arial" w:hAnsi="Arial" w:cs="Arial"/>
          <w:noProof/>
          <w:color w:val="002776"/>
          <w:sz w:val="36"/>
          <w:szCs w:val="36"/>
          <w:lang w:val="en-US" w:eastAsia="zh-TW"/>
        </w:rPr>
        <w:t>České pošty, s.p.</w:t>
      </w:r>
    </w:p>
    <w:p w:rsidR="003F73F1" w:rsidRDefault="003F73F1" w:rsidP="00710894">
      <w:pPr>
        <w:jc w:val="both"/>
        <w:rPr>
          <w:rFonts w:ascii="Arial" w:hAnsi="Arial" w:cs="Arial"/>
          <w:noProof/>
          <w:color w:val="002776"/>
          <w:sz w:val="36"/>
          <w:szCs w:val="36"/>
          <w:lang w:val="en-US" w:eastAsia="zh-TW"/>
        </w:rPr>
      </w:pPr>
    </w:p>
    <w:p w:rsidR="00710894" w:rsidRDefault="00710894" w:rsidP="00710894">
      <w:pPr>
        <w:pStyle w:val="Odstavecseseznamem"/>
        <w:jc w:val="both"/>
        <w:rPr>
          <w:sz w:val="24"/>
        </w:rPr>
      </w:pPr>
    </w:p>
    <w:p w:rsidR="008127F9" w:rsidRDefault="008127F9" w:rsidP="00710894">
      <w:pPr>
        <w:pStyle w:val="Odstavecseseznamem"/>
        <w:jc w:val="both"/>
        <w:rPr>
          <w:sz w:val="24"/>
        </w:rPr>
      </w:pPr>
    </w:p>
    <w:p w:rsidR="008127F9" w:rsidRDefault="008127F9"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3F73F1" w:rsidRDefault="00710894" w:rsidP="003F73F1">
      <w:pPr>
        <w:pStyle w:val="Odstavecseseznamem"/>
        <w:numPr>
          <w:ilvl w:val="0"/>
          <w:numId w:val="45"/>
        </w:numPr>
        <w:jc w:val="both"/>
        <w:rPr>
          <w:sz w:val="24"/>
        </w:rPr>
      </w:pPr>
      <w:r>
        <w:rPr>
          <w:sz w:val="24"/>
        </w:rPr>
        <w:t xml:space="preserve">Zavedení </w:t>
      </w:r>
      <w:r w:rsidR="003F73F1">
        <w:rPr>
          <w:sz w:val="24"/>
        </w:rPr>
        <w:t>klienta do aplikace Podání Online</w:t>
      </w:r>
      <w:r w:rsidR="00530A07">
        <w:rPr>
          <w:sz w:val="24"/>
        </w:rPr>
        <w:t xml:space="preserve"> + povolení API (</w:t>
      </w:r>
      <w:r w:rsidR="00744802">
        <w:rPr>
          <w:sz w:val="24"/>
        </w:rPr>
        <w:t xml:space="preserve">služby </w:t>
      </w:r>
      <w:r w:rsidR="00530A07">
        <w:rPr>
          <w:sz w:val="24"/>
        </w:rPr>
        <w:t>B2B brány)</w:t>
      </w:r>
    </w:p>
    <w:p w:rsidR="00710894" w:rsidRPr="007E4DED" w:rsidRDefault="00710894" w:rsidP="00EC214E">
      <w:pPr>
        <w:pStyle w:val="Odstavecseseznamem"/>
        <w:numPr>
          <w:ilvl w:val="1"/>
          <w:numId w:val="45"/>
        </w:numPr>
        <w:jc w:val="both"/>
        <w:rPr>
          <w:sz w:val="24"/>
        </w:rPr>
      </w:pPr>
      <w:r w:rsidRPr="007E4DED">
        <w:rPr>
          <w:sz w:val="24"/>
        </w:rPr>
        <w:t xml:space="preserve">Kontakt obchodního zástupce se žádostí o zavedení do </w:t>
      </w:r>
      <w:r w:rsidR="00744802">
        <w:rPr>
          <w:sz w:val="24"/>
        </w:rPr>
        <w:t xml:space="preserve">aplikace </w:t>
      </w:r>
      <w:r w:rsidR="00530A07">
        <w:rPr>
          <w:sz w:val="24"/>
        </w:rPr>
        <w:t>P</w:t>
      </w:r>
      <w:r w:rsidR="00744802">
        <w:rPr>
          <w:sz w:val="24"/>
        </w:rPr>
        <w:t>odání Online</w:t>
      </w:r>
      <w:r w:rsidR="00530A07">
        <w:rPr>
          <w:sz w:val="24"/>
        </w:rPr>
        <w:t xml:space="preserve"> + </w:t>
      </w:r>
      <w:r w:rsidRPr="007E4DED">
        <w:rPr>
          <w:sz w:val="24"/>
        </w:rPr>
        <w:t>API (</w:t>
      </w:r>
      <w:r w:rsidR="00744802">
        <w:rPr>
          <w:sz w:val="24"/>
        </w:rPr>
        <w:t xml:space="preserve">služby </w:t>
      </w:r>
      <w:r w:rsidRPr="007E4DED">
        <w:rPr>
          <w:sz w:val="24"/>
        </w:rPr>
        <w:t xml:space="preserve">B2B brány). </w:t>
      </w:r>
    </w:p>
    <w:p w:rsidR="00710894" w:rsidRDefault="00710894" w:rsidP="00EC214E">
      <w:pPr>
        <w:pStyle w:val="Odstavecseseznamem"/>
        <w:numPr>
          <w:ilvl w:val="1"/>
          <w:numId w:val="45"/>
        </w:numPr>
        <w:jc w:val="both"/>
        <w:rPr>
          <w:sz w:val="24"/>
        </w:rPr>
      </w:pPr>
      <w:r>
        <w:rPr>
          <w:sz w:val="24"/>
        </w:rPr>
        <w:t>Uzavření smlouvy na podání produktů prostřednictvím ČP (nutná podmínka pro přidělení Technologického čísla a ID CČK).</w:t>
      </w:r>
    </w:p>
    <w:p w:rsidR="00710894" w:rsidRDefault="00710894" w:rsidP="00EC214E">
      <w:pPr>
        <w:pStyle w:val="Odstavecseseznamem"/>
        <w:numPr>
          <w:ilvl w:val="1"/>
          <w:numId w:val="45"/>
        </w:numPr>
        <w:jc w:val="both"/>
        <w:rPr>
          <w:sz w:val="24"/>
        </w:rPr>
      </w:pPr>
      <w:r>
        <w:rPr>
          <w:sz w:val="24"/>
        </w:rPr>
        <w:t>Zaslání vyplněného Evidenčního listu (provádí obchodník ČP).</w:t>
      </w:r>
    </w:p>
    <w:p w:rsidR="00E01C67" w:rsidRDefault="00E01C67" w:rsidP="00EC214E">
      <w:pPr>
        <w:pStyle w:val="Odstavecseseznamem"/>
        <w:numPr>
          <w:ilvl w:val="1"/>
          <w:numId w:val="45"/>
        </w:numPr>
        <w:jc w:val="both"/>
        <w:rPr>
          <w:sz w:val="24"/>
        </w:rPr>
      </w:pPr>
      <w:r>
        <w:rPr>
          <w:sz w:val="24"/>
        </w:rPr>
        <w:t>Zajištění přístupu koncových uživatelů klienta do aplikace Podání Online:</w:t>
      </w:r>
    </w:p>
    <w:p w:rsidR="00710894" w:rsidRDefault="00710894" w:rsidP="00EC214E">
      <w:pPr>
        <w:pStyle w:val="Odstavecseseznamem"/>
        <w:numPr>
          <w:ilvl w:val="1"/>
          <w:numId w:val="45"/>
        </w:numPr>
        <w:jc w:val="both"/>
        <w:rPr>
          <w:sz w:val="24"/>
        </w:rPr>
      </w:pPr>
      <w:r>
        <w:rPr>
          <w:sz w:val="24"/>
        </w:rPr>
        <w:t>Zřízení přístupu do SKU (provádí ČP) – dle údajů v</w:t>
      </w:r>
      <w:r w:rsidR="003F73F1">
        <w:rPr>
          <w:sz w:val="24"/>
        </w:rPr>
        <w:t> Evidenčním listu</w:t>
      </w:r>
      <w:r>
        <w:rPr>
          <w:sz w:val="24"/>
        </w:rPr>
        <w:t xml:space="preserve"> jsou na uvedené kontakty zaslány přihlašovací údaje do SKU ze strany klienta.</w:t>
      </w:r>
    </w:p>
    <w:p w:rsidR="00710894" w:rsidRDefault="00710894" w:rsidP="00EC214E">
      <w:pPr>
        <w:pStyle w:val="Odstavecseseznamem"/>
        <w:numPr>
          <w:ilvl w:val="1"/>
          <w:numId w:val="45"/>
        </w:numPr>
        <w:jc w:val="both"/>
        <w:rPr>
          <w:sz w:val="24"/>
        </w:rPr>
      </w:pPr>
      <w:r>
        <w:rPr>
          <w:sz w:val="24"/>
        </w:rPr>
        <w:t>Zřízení přístupu v SKU do POL (provádí klient) – dle údajů zadaných v SKU jsou na</w:t>
      </w:r>
      <w:r w:rsidR="003F73F1">
        <w:rPr>
          <w:sz w:val="24"/>
        </w:rPr>
        <w:t xml:space="preserve"> </w:t>
      </w:r>
      <w:r>
        <w:rPr>
          <w:sz w:val="24"/>
        </w:rPr>
        <w:t>t</w:t>
      </w:r>
      <w:r w:rsidR="003F73F1">
        <w:rPr>
          <w:sz w:val="24"/>
        </w:rPr>
        <w:t>y</w:t>
      </w:r>
      <w:r>
        <w:rPr>
          <w:sz w:val="24"/>
        </w:rPr>
        <w:t xml:space="preserve">to kontaktní informace zaslány přístupové údaje do POL, tedy jméno uživatele a heslo. </w:t>
      </w:r>
    </w:p>
    <w:p w:rsidR="00710894" w:rsidRDefault="00710894" w:rsidP="00EC214E">
      <w:pPr>
        <w:pStyle w:val="Odstavecseseznamem"/>
        <w:numPr>
          <w:ilvl w:val="1"/>
          <w:numId w:val="45"/>
        </w:numPr>
        <w:jc w:val="both"/>
        <w:rPr>
          <w:sz w:val="24"/>
        </w:rPr>
      </w:pPr>
      <w:r>
        <w:rPr>
          <w:sz w:val="24"/>
        </w:rPr>
        <w:t>Povolení služby API (provádí obchodník ČP) prostřednictvím formuláře zaslaného odboru PPOBCH. Formulář, přesto že je nutné ho podepsat ze strany klienta (oprávněnou osobou), může být zaslán naskenovaný emailem pro urychlení procesu.</w:t>
      </w:r>
    </w:p>
    <w:bookmarkStart w:id="0" w:name="_MON_1528095431"/>
    <w:bookmarkEnd w:id="0"/>
    <w:p w:rsidR="00710894" w:rsidRDefault="00AC0422" w:rsidP="003F73F1">
      <w:pPr>
        <w:pStyle w:val="Odstavecseseznamem"/>
        <w:ind w:left="1440"/>
        <w:jc w:val="both"/>
        <w:rPr>
          <w:sz w:val="24"/>
        </w:rPr>
      </w:pPr>
      <w:r>
        <w:rPr>
          <w:sz w:val="24"/>
        </w:rPr>
        <w:object w:dxaOrig="2069"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pt;height:51.75pt" o:ole="">
            <v:imagedata r:id="rId11" o:title=""/>
          </v:shape>
          <o:OLEObject Type="Embed" ProgID="Word.Document.12" ShapeID="_x0000_i1025" DrawAspect="Icon" ObjectID="_1640695706" r:id="rId12">
            <o:FieldCodes>\s</o:FieldCodes>
          </o:OLEObject>
        </w:object>
      </w:r>
    </w:p>
    <w:p w:rsidR="0067470A" w:rsidRDefault="0067470A" w:rsidP="0067470A">
      <w:pPr>
        <w:pStyle w:val="Odstavecseseznamem"/>
        <w:numPr>
          <w:ilvl w:val="2"/>
          <w:numId w:val="45"/>
        </w:numPr>
        <w:jc w:val="both"/>
        <w:rPr>
          <w:sz w:val="24"/>
        </w:rPr>
      </w:pPr>
      <w:r>
        <w:rPr>
          <w:noProof/>
          <w:sz w:val="24"/>
        </w:rPr>
        <w:t xml:space="preserve">V rámci furmuláře je nutné uvést sériové číslo certifikátu v decimálním formátu </w:t>
      </w:r>
    </w:p>
    <w:bookmarkStart w:id="1" w:name="_MON_1595151994"/>
    <w:bookmarkEnd w:id="1"/>
    <w:p w:rsidR="0067470A" w:rsidRDefault="0067470A" w:rsidP="0067470A">
      <w:pPr>
        <w:pStyle w:val="Odstavecseseznamem"/>
        <w:ind w:left="2160"/>
        <w:jc w:val="both"/>
        <w:rPr>
          <w:sz w:val="24"/>
        </w:rPr>
      </w:pPr>
      <w:r>
        <w:rPr>
          <w:sz w:val="24"/>
        </w:rPr>
        <w:object w:dxaOrig="1550" w:dyaOrig="991">
          <v:shape id="_x0000_i1026" type="#_x0000_t75" style="width:77.25pt;height:49.5pt" o:ole="">
            <v:imagedata r:id="rId13" o:title=""/>
          </v:shape>
          <o:OLEObject Type="Embed" ProgID="Word.Document.12" ShapeID="_x0000_i1026" DrawAspect="Icon" ObjectID="_1640695707" r:id="rId14">
            <o:FieldCodes>\s</o:FieldCodes>
          </o:OLEObject>
        </w:object>
      </w:r>
    </w:p>
    <w:p w:rsidR="00710894" w:rsidRDefault="00710894" w:rsidP="003F73F1">
      <w:pPr>
        <w:pStyle w:val="Odstavecseseznamem"/>
        <w:numPr>
          <w:ilvl w:val="0"/>
          <w:numId w:val="45"/>
        </w:numPr>
        <w:jc w:val="both"/>
        <w:rPr>
          <w:sz w:val="24"/>
        </w:rPr>
      </w:pPr>
      <w:r>
        <w:rPr>
          <w:sz w:val="24"/>
        </w:rPr>
        <w:t>Přihlášení do POL + případná práce v POL</w:t>
      </w:r>
    </w:p>
    <w:p w:rsidR="00710894" w:rsidRDefault="00710894" w:rsidP="003F73F1">
      <w:pPr>
        <w:pStyle w:val="Odstavecseseznamem"/>
        <w:numPr>
          <w:ilvl w:val="1"/>
          <w:numId w:val="45"/>
        </w:numPr>
        <w:jc w:val="both"/>
        <w:rPr>
          <w:sz w:val="24"/>
        </w:rPr>
      </w:pPr>
      <w:r>
        <w:rPr>
          <w:sz w:val="24"/>
        </w:rPr>
        <w:t>Nastavení podacího místa (</w:t>
      </w:r>
      <w:r w:rsidRPr="00B25B4B">
        <w:rPr>
          <w:sz w:val="24"/>
        </w:rPr>
        <w:t xml:space="preserve">Díky tomu, je možné využít jejich údaje v XML </w:t>
      </w:r>
      <w:proofErr w:type="spellStart"/>
      <w:r w:rsidRPr="00B25B4B">
        <w:rPr>
          <w:sz w:val="24"/>
        </w:rPr>
        <w:t>feedu</w:t>
      </w:r>
      <w:proofErr w:type="spellEnd"/>
      <w:r w:rsidRPr="00B25B4B">
        <w:rPr>
          <w:sz w:val="24"/>
        </w:rPr>
        <w:t xml:space="preserve"> a data budou správně předána)</w:t>
      </w:r>
    </w:p>
    <w:p w:rsidR="00710894" w:rsidRDefault="00710894" w:rsidP="003F73F1">
      <w:pPr>
        <w:pStyle w:val="Odstavecseseznamem"/>
        <w:numPr>
          <w:ilvl w:val="2"/>
          <w:numId w:val="45"/>
        </w:numPr>
        <w:jc w:val="both"/>
        <w:rPr>
          <w:sz w:val="24"/>
        </w:rPr>
      </w:pPr>
      <w:r>
        <w:rPr>
          <w:sz w:val="24"/>
        </w:rPr>
        <w:t>Zadání adresních údajů odesilatele.</w:t>
      </w:r>
    </w:p>
    <w:p w:rsidR="00710894" w:rsidRDefault="00710894" w:rsidP="003F73F1">
      <w:pPr>
        <w:pStyle w:val="Odstavecseseznamem"/>
        <w:numPr>
          <w:ilvl w:val="2"/>
          <w:numId w:val="45"/>
        </w:numPr>
        <w:jc w:val="both"/>
        <w:rPr>
          <w:sz w:val="24"/>
        </w:rPr>
      </w:pPr>
      <w:r>
        <w:rPr>
          <w:sz w:val="24"/>
        </w:rPr>
        <w:t xml:space="preserve">Zadání a kontaktních údajů odesilatele (email + telefon) </w:t>
      </w:r>
    </w:p>
    <w:p w:rsidR="00710894" w:rsidRDefault="00710894" w:rsidP="003F73F1">
      <w:pPr>
        <w:pStyle w:val="Odstavecseseznamem"/>
        <w:ind w:left="2160"/>
        <w:jc w:val="both"/>
        <w:rPr>
          <w:sz w:val="24"/>
        </w:rPr>
      </w:pPr>
      <w:r>
        <w:rPr>
          <w:sz w:val="24"/>
        </w:rPr>
        <w:t>Kontaktní údaje nejsou povinné. Pokud jsou však uvedeny, je nezbytné, aby telefonní kontakt obsahoval mezinárodní předvolbu „+420“ (tedy např. +420765432111). Pokud jsou kontaktní informace v podacím místě zadány, musí být uvedeny v kódu pro navázání komunikace prostřednictvím API.</w:t>
      </w:r>
    </w:p>
    <w:p w:rsidR="00710894" w:rsidRDefault="00710894" w:rsidP="003F73F1">
      <w:pPr>
        <w:pStyle w:val="Odstavecseseznamem"/>
        <w:numPr>
          <w:ilvl w:val="2"/>
          <w:numId w:val="45"/>
        </w:numPr>
        <w:jc w:val="both"/>
        <w:rPr>
          <w:sz w:val="24"/>
        </w:rPr>
      </w:pPr>
      <w:r>
        <w:rPr>
          <w:sz w:val="24"/>
        </w:rPr>
        <w:t>Volba PSČ podacího místa (je-li jich více).</w:t>
      </w:r>
    </w:p>
    <w:p w:rsidR="00710894" w:rsidRDefault="00710894" w:rsidP="003F73F1">
      <w:pPr>
        <w:pStyle w:val="Odstavecseseznamem"/>
        <w:numPr>
          <w:ilvl w:val="2"/>
          <w:numId w:val="45"/>
        </w:numPr>
        <w:jc w:val="both"/>
        <w:rPr>
          <w:sz w:val="24"/>
        </w:rPr>
      </w:pPr>
      <w:r>
        <w:rPr>
          <w:sz w:val="24"/>
        </w:rPr>
        <w:t>Volba uživatele, který může využívat příslušné podací místo (je-li jich více).</w:t>
      </w:r>
    </w:p>
    <w:p w:rsidR="00710894" w:rsidRDefault="00710894" w:rsidP="003F73F1">
      <w:pPr>
        <w:pStyle w:val="Odstavecseseznamem"/>
        <w:numPr>
          <w:ilvl w:val="1"/>
          <w:numId w:val="45"/>
        </w:numPr>
        <w:jc w:val="both"/>
        <w:rPr>
          <w:sz w:val="24"/>
        </w:rPr>
      </w:pPr>
      <w:r>
        <w:rPr>
          <w:sz w:val="24"/>
        </w:rPr>
        <w:t>Případné nastavení dalšího podacího místa.</w:t>
      </w:r>
    </w:p>
    <w:p w:rsidR="00710894" w:rsidRDefault="00710894" w:rsidP="003F73F1">
      <w:pPr>
        <w:pStyle w:val="Odstavecseseznamem"/>
        <w:numPr>
          <w:ilvl w:val="1"/>
          <w:numId w:val="45"/>
        </w:numPr>
        <w:jc w:val="both"/>
        <w:rPr>
          <w:sz w:val="24"/>
        </w:rPr>
      </w:pPr>
      <w:r>
        <w:rPr>
          <w:sz w:val="24"/>
        </w:rPr>
        <w:t xml:space="preserve">Přihlášení do POL je možné využívat i samostatně pro zadání a předání dat podávaných zásilek. Stejně tak je možné, i v případě předání dat přes API, z POL tisknout adresní štítky k zásilkám a současně v POL, v menu „Zásilky“ &gt; „Ruční vstup“ sledovat dávky dat (zásilek) převzatých přes API </w:t>
      </w:r>
    </w:p>
    <w:p w:rsidR="00710894" w:rsidRDefault="00710894" w:rsidP="003F73F1">
      <w:pPr>
        <w:pStyle w:val="Odstavecseseznamem"/>
        <w:numPr>
          <w:ilvl w:val="0"/>
          <w:numId w:val="45"/>
        </w:numPr>
        <w:jc w:val="both"/>
        <w:rPr>
          <w:sz w:val="24"/>
        </w:rPr>
      </w:pPr>
      <w:r>
        <w:rPr>
          <w:sz w:val="24"/>
        </w:rPr>
        <w:t>Získání komerčního certifikátu.</w:t>
      </w:r>
    </w:p>
    <w:p w:rsidR="00710894" w:rsidRPr="003A796A" w:rsidRDefault="00710894" w:rsidP="003F73F1">
      <w:pPr>
        <w:pStyle w:val="Odstavecseseznamem"/>
        <w:numPr>
          <w:ilvl w:val="1"/>
          <w:numId w:val="45"/>
        </w:numPr>
        <w:jc w:val="both"/>
        <w:rPr>
          <w:rFonts w:ascii="Calibri" w:hAnsi="Calibri"/>
          <w:color w:val="1F497D"/>
          <w:sz w:val="20"/>
        </w:rPr>
      </w:pPr>
      <w:r>
        <w:rPr>
          <w:sz w:val="24"/>
        </w:rPr>
        <w:t>C</w:t>
      </w:r>
      <w:r w:rsidRPr="00704F83">
        <w:rPr>
          <w:sz w:val="24"/>
        </w:rPr>
        <w:t xml:space="preserve">ertifikát se zřídí prostřednictvím webu </w:t>
      </w:r>
      <w:hyperlink r:id="rId15" w:history="1">
        <w:r w:rsidRPr="003A796A">
          <w:rPr>
            <w:rStyle w:val="Hypertextovodkaz"/>
            <w:rFonts w:ascii="Calibri" w:hAnsi="Calibri"/>
            <w:sz w:val="16"/>
          </w:rPr>
          <w:t>http://www.postsignum.cz/komercni_certifikaty.html</w:t>
        </w:r>
      </w:hyperlink>
    </w:p>
    <w:p w:rsidR="00710894" w:rsidRDefault="00710894" w:rsidP="003F73F1">
      <w:pPr>
        <w:pStyle w:val="Odstavecseseznamem"/>
        <w:ind w:left="1440"/>
        <w:jc w:val="both"/>
      </w:pPr>
      <w:r w:rsidRPr="000729E3">
        <w:t xml:space="preserve">Je nutné získat </w:t>
      </w:r>
      <w:r w:rsidRPr="000729E3">
        <w:rPr>
          <w:u w:val="single"/>
        </w:rPr>
        <w:t>komerční certifikát osobní / s</w:t>
      </w:r>
      <w:r w:rsidR="00BD023E">
        <w:rPr>
          <w:u w:val="single"/>
        </w:rPr>
        <w:t>erverový</w:t>
      </w:r>
      <w:r w:rsidRPr="000729E3">
        <w:t>.</w:t>
      </w:r>
    </w:p>
    <w:p w:rsidR="00B00875" w:rsidRPr="00B00875" w:rsidRDefault="00B00875" w:rsidP="00B00875">
      <w:pPr>
        <w:pStyle w:val="Odstavecseseznamem"/>
        <w:numPr>
          <w:ilvl w:val="0"/>
          <w:numId w:val="47"/>
        </w:numPr>
        <w:jc w:val="both"/>
        <w:rPr>
          <w:sz w:val="24"/>
        </w:rPr>
      </w:pPr>
      <w:r>
        <w:t>V žádosti musí být zaškrtnuto „Zveřejnit“ certifikát</w:t>
      </w:r>
    </w:p>
    <w:p w:rsidR="00B00875" w:rsidRDefault="00B00875" w:rsidP="00B00875">
      <w:pPr>
        <w:pStyle w:val="Odstavecseseznamem"/>
        <w:ind w:left="2160"/>
        <w:jc w:val="both"/>
        <w:rPr>
          <w:sz w:val="24"/>
        </w:rPr>
      </w:pPr>
      <w:r>
        <w:rPr>
          <w:noProof/>
          <w:sz w:val="24"/>
          <w:lang w:eastAsia="cs-CZ"/>
        </w:rPr>
        <w:drawing>
          <wp:inline distT="0" distB="0" distL="0" distR="0">
            <wp:extent cx="2533650" cy="89993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33650" cy="899930"/>
                    </a:xfrm>
                    <a:prstGeom prst="rect">
                      <a:avLst/>
                    </a:prstGeom>
                    <a:noFill/>
                    <a:ln>
                      <a:noFill/>
                    </a:ln>
                  </pic:spPr>
                </pic:pic>
              </a:graphicData>
            </a:graphic>
          </wp:inline>
        </w:drawing>
      </w:r>
    </w:p>
    <w:p w:rsidR="00710894" w:rsidRPr="00253B85" w:rsidRDefault="00710894" w:rsidP="003F73F1">
      <w:pPr>
        <w:pStyle w:val="Odstavecseseznamem"/>
        <w:numPr>
          <w:ilvl w:val="1"/>
          <w:numId w:val="45"/>
        </w:numPr>
        <w:jc w:val="both"/>
        <w:rPr>
          <w:sz w:val="24"/>
        </w:rPr>
      </w:pPr>
      <w:r w:rsidRPr="00253B85">
        <w:rPr>
          <w:sz w:val="24"/>
        </w:rPr>
        <w:t xml:space="preserve">Na počítač, z kterého bylo o certifikát žádáno, musí být i daný certifikát naistalován. (Dojde k automatickému spárování ID žádosti a žádajícího počítače) </w:t>
      </w:r>
    </w:p>
    <w:p w:rsidR="00710894" w:rsidRDefault="00710894" w:rsidP="003F73F1">
      <w:pPr>
        <w:pStyle w:val="Odstavecseseznamem"/>
        <w:numPr>
          <w:ilvl w:val="1"/>
          <w:numId w:val="45"/>
        </w:numPr>
        <w:jc w:val="both"/>
        <w:rPr>
          <w:sz w:val="24"/>
        </w:rPr>
      </w:pPr>
      <w:r w:rsidRPr="00253B85">
        <w:rPr>
          <w:sz w:val="24"/>
        </w:rPr>
        <w:t>Po instalaci certifikátu je nutné vyexportovat privátní klíč (tento soubor a heslo z exportu je již možné využít na jiném počítači, kde např. proběhne vlastní přenos dat přes API).</w:t>
      </w:r>
    </w:p>
    <w:bookmarkStart w:id="2" w:name="_MON_1519458240"/>
    <w:bookmarkEnd w:id="2"/>
    <w:p w:rsidR="00710894" w:rsidRDefault="00710894" w:rsidP="003F73F1">
      <w:pPr>
        <w:pStyle w:val="Odstavecseseznamem"/>
        <w:ind w:left="1440"/>
        <w:jc w:val="both"/>
        <w:rPr>
          <w:sz w:val="24"/>
        </w:rPr>
      </w:pPr>
      <w:r>
        <w:rPr>
          <w:sz w:val="24"/>
        </w:rPr>
        <w:object w:dxaOrig="1550" w:dyaOrig="991">
          <v:shape id="_x0000_i1027" type="#_x0000_t75" style="width:77.25pt;height:49.5pt" o:ole="">
            <v:imagedata r:id="rId17" o:title=""/>
          </v:shape>
          <o:OLEObject Type="Embed" ProgID="Word.Document.12" ShapeID="_x0000_i1027" DrawAspect="Icon" ObjectID="_1640695708" r:id="rId18">
            <o:FieldCodes>\s</o:FieldCodes>
          </o:OLEObject>
        </w:object>
      </w:r>
    </w:p>
    <w:p w:rsidR="00027937" w:rsidRDefault="00BF402D" w:rsidP="00BF402D">
      <w:pPr>
        <w:pStyle w:val="Odstavecseseznamem"/>
        <w:numPr>
          <w:ilvl w:val="1"/>
          <w:numId w:val="45"/>
        </w:numPr>
        <w:jc w:val="both"/>
        <w:rPr>
          <w:sz w:val="24"/>
        </w:rPr>
      </w:pPr>
      <w:r>
        <w:rPr>
          <w:sz w:val="24"/>
        </w:rPr>
        <w:t xml:space="preserve">V případě obnovení certifikátu není třeba tuto skutečnost sdělovat ČP. </w:t>
      </w:r>
      <w:r w:rsidR="00665AF6">
        <w:rPr>
          <w:sz w:val="24"/>
        </w:rPr>
        <w:t>V případě, že certifikát propadne, musí se vystavit nový. Ten je potřeba</w:t>
      </w:r>
      <w:r w:rsidR="00027937">
        <w:rPr>
          <w:sz w:val="24"/>
        </w:rPr>
        <w:t xml:space="preserve"> opětovně zavést (viz bod</w:t>
      </w:r>
    </w:p>
    <w:p w:rsidR="00BF402D" w:rsidRDefault="00665AF6" w:rsidP="00027937">
      <w:pPr>
        <w:pStyle w:val="Odstavecseseznamem"/>
        <w:numPr>
          <w:ilvl w:val="2"/>
          <w:numId w:val="45"/>
        </w:numPr>
        <w:jc w:val="both"/>
        <w:rPr>
          <w:sz w:val="24"/>
        </w:rPr>
      </w:pPr>
      <w:r w:rsidRPr="00027937">
        <w:t>Opětovné povolení i obnoveného certifikátu je potřeba provést ještě v případě, kdy subjekt změní název.</w:t>
      </w:r>
    </w:p>
    <w:p w:rsidR="00710894" w:rsidRDefault="00710894" w:rsidP="003F73F1">
      <w:pPr>
        <w:pStyle w:val="Odstavecseseznamem"/>
        <w:numPr>
          <w:ilvl w:val="0"/>
          <w:numId w:val="45"/>
        </w:numPr>
        <w:jc w:val="both"/>
        <w:rPr>
          <w:sz w:val="24"/>
        </w:rPr>
      </w:pPr>
      <w:r>
        <w:rPr>
          <w:sz w:val="24"/>
        </w:rPr>
        <w:t>Nastavení B2B brány (API) ze strany klienta.</w:t>
      </w:r>
    </w:p>
    <w:p w:rsidR="00710894" w:rsidRDefault="00710894" w:rsidP="003F73F1">
      <w:pPr>
        <w:pStyle w:val="Odstavecseseznamem"/>
        <w:numPr>
          <w:ilvl w:val="1"/>
          <w:numId w:val="45"/>
        </w:numPr>
        <w:jc w:val="both"/>
        <w:rPr>
          <w:sz w:val="24"/>
        </w:rPr>
      </w:pPr>
      <w:r>
        <w:rPr>
          <w:sz w:val="24"/>
        </w:rPr>
        <w:t>Vytvoření vlastního propojení na B2B bránu ČP na základě dokumentace od ČP.</w:t>
      </w:r>
    </w:p>
    <w:p w:rsidR="00C446EE" w:rsidRDefault="008176B9" w:rsidP="003F73F1">
      <w:pPr>
        <w:pStyle w:val="Odstavecseseznamem"/>
        <w:ind w:left="1440"/>
        <w:jc w:val="both"/>
        <w:rPr>
          <w:i/>
          <w:sz w:val="24"/>
        </w:rPr>
      </w:pPr>
      <w:r>
        <w:rPr>
          <w:i/>
          <w:sz w:val="24"/>
        </w:rPr>
        <w:object w:dxaOrig="1543" w:dyaOrig="995">
          <v:shape id="_x0000_i1028" type="#_x0000_t75" style="width:77.25pt;height:49.5pt" o:ole="">
            <v:imagedata r:id="rId19" o:title=""/>
          </v:shape>
          <o:OLEObject Type="Embed" ProgID="Package" ShapeID="_x0000_i1028" DrawAspect="Icon" ObjectID="_1640695709" r:id="rId20"/>
        </w:object>
      </w:r>
    </w:p>
    <w:p w:rsidR="006E050D" w:rsidRDefault="006E050D" w:rsidP="006E050D">
      <w:pPr>
        <w:pStyle w:val="Odstavecseseznamem"/>
        <w:ind w:left="1440"/>
        <w:jc w:val="both"/>
        <w:rPr>
          <w:i/>
          <w:iCs/>
          <w:sz w:val="24"/>
          <w:szCs w:val="24"/>
        </w:rPr>
      </w:pPr>
      <w:r>
        <w:rPr>
          <w:i/>
          <w:iCs/>
          <w:sz w:val="24"/>
          <w:szCs w:val="24"/>
        </w:rPr>
        <w:t>Tento balíček obsahuje mj. soubor z adresáře „Aplikace ČP - B2B“, který se v něm jmenuje „</w:t>
      </w:r>
      <w:proofErr w:type="gramStart"/>
      <w:r>
        <w:rPr>
          <w:i/>
          <w:iCs/>
          <w:sz w:val="24"/>
          <w:szCs w:val="24"/>
        </w:rPr>
        <w:t>B2BClient-X.0.jaro</w:t>
      </w:r>
      <w:proofErr w:type="gramEnd"/>
      <w:r>
        <w:rPr>
          <w:i/>
          <w:iCs/>
          <w:sz w:val="24"/>
          <w:szCs w:val="24"/>
        </w:rPr>
        <w:t>“. Z důvodu zabezpečení při odesílání emailu bylo nutné tento soubor takto pojmenovat. Pro následné případné využití je nutné soubor přejmenuje na „</w:t>
      </w:r>
      <w:proofErr w:type="gramStart"/>
      <w:r>
        <w:rPr>
          <w:i/>
          <w:iCs/>
          <w:sz w:val="24"/>
          <w:szCs w:val="24"/>
        </w:rPr>
        <w:t>B2BClient-X.0.jar</w:t>
      </w:r>
      <w:proofErr w:type="gramEnd"/>
      <w:r>
        <w:rPr>
          <w:i/>
          <w:iCs/>
          <w:sz w:val="24"/>
          <w:szCs w:val="24"/>
        </w:rPr>
        <w:t>“ (tedy odmazat poslední písmeno z názvu, tedy „o“).</w:t>
      </w:r>
    </w:p>
    <w:p w:rsidR="006E050D" w:rsidRPr="00027937" w:rsidRDefault="006E050D" w:rsidP="00027937">
      <w:pPr>
        <w:pStyle w:val="Odstavecseseznamem"/>
        <w:numPr>
          <w:ilvl w:val="0"/>
          <w:numId w:val="50"/>
        </w:numPr>
        <w:jc w:val="both"/>
        <w:rPr>
          <w:sz w:val="24"/>
        </w:rPr>
      </w:pPr>
      <w:r w:rsidRPr="00027937">
        <w:rPr>
          <w:sz w:val="24"/>
        </w:rPr>
        <w:t>Dokument „B2B_CP_POL_</w:t>
      </w:r>
      <w:r w:rsidR="007A0CAC">
        <w:rPr>
          <w:sz w:val="24"/>
        </w:rPr>
        <w:t>XY</w:t>
      </w:r>
      <w:r w:rsidRPr="00027937">
        <w:rPr>
          <w:sz w:val="24"/>
        </w:rPr>
        <w:t xml:space="preserve">.zip“ obsahuje mj. dotaz, zda byla data zásilky předána – viz bod 6. </w:t>
      </w:r>
    </w:p>
    <w:p w:rsidR="0044168D" w:rsidRPr="00027937" w:rsidRDefault="0044168D" w:rsidP="00027937">
      <w:pPr>
        <w:pStyle w:val="Odstavecseseznamem"/>
        <w:ind w:left="2487"/>
        <w:jc w:val="both"/>
        <w:rPr>
          <w:sz w:val="24"/>
        </w:rPr>
      </w:pPr>
      <w:r w:rsidRPr="00027937">
        <w:rPr>
          <w:sz w:val="24"/>
        </w:rPr>
        <w:t>Stejný dokument obsahuje možnost průběžného předávání dat s možností uzavření celé dávky v závěru dne (před vlastním podáním zásilek).</w:t>
      </w:r>
    </w:p>
    <w:p w:rsidR="00BA7DFD" w:rsidRDefault="00BA7DFD" w:rsidP="00027937">
      <w:pPr>
        <w:pStyle w:val="Odstavecseseznamem"/>
        <w:ind w:left="2487"/>
        <w:jc w:val="both"/>
        <w:rPr>
          <w:sz w:val="24"/>
        </w:rPr>
      </w:pPr>
      <w:r w:rsidRPr="00FA2CDB">
        <w:rPr>
          <w:sz w:val="24"/>
        </w:rPr>
        <w:t>Z technických důvod</w:t>
      </w:r>
      <w:r>
        <w:rPr>
          <w:sz w:val="24"/>
        </w:rPr>
        <w:t>ů</w:t>
      </w:r>
      <w:r w:rsidRPr="00FA2CDB">
        <w:rPr>
          <w:sz w:val="24"/>
        </w:rPr>
        <w:t xml:space="preserve"> může být problém předávání uzavřených dat po několik málo </w:t>
      </w:r>
      <w:proofErr w:type="gramStart"/>
      <w:r w:rsidRPr="00FA2CDB">
        <w:rPr>
          <w:sz w:val="24"/>
        </w:rPr>
        <w:t>kusech</w:t>
      </w:r>
      <w:proofErr w:type="gramEnd"/>
      <w:r>
        <w:rPr>
          <w:sz w:val="24"/>
        </w:rPr>
        <w:t>,</w:t>
      </w:r>
      <w:r w:rsidRPr="00FA2CDB">
        <w:rPr>
          <w:sz w:val="24"/>
        </w:rPr>
        <w:t xml:space="preserve"> vícekrát za den. Z tohoto důvodu je žádoucí předaná data uzavírat 1x, maximálně 2-3x denně.</w:t>
      </w:r>
    </w:p>
    <w:p w:rsidR="00027937" w:rsidRPr="00027937" w:rsidRDefault="00027937" w:rsidP="00027937">
      <w:pPr>
        <w:pStyle w:val="Odstavecseseznamem"/>
        <w:numPr>
          <w:ilvl w:val="0"/>
          <w:numId w:val="50"/>
        </w:numPr>
        <w:jc w:val="both"/>
      </w:pPr>
      <w:r>
        <w:rPr>
          <w:sz w:val="24"/>
        </w:rPr>
        <w:t>V rámci dokumentace se pracuje s několika ID – jejich vysvětlení je uvedeno níže</w:t>
      </w:r>
    </w:p>
    <w:p w:rsidR="00027937" w:rsidRDefault="00027937" w:rsidP="00027937">
      <w:pPr>
        <w:pStyle w:val="Odstavecseseznamem"/>
        <w:numPr>
          <w:ilvl w:val="3"/>
          <w:numId w:val="50"/>
        </w:numPr>
        <w:jc w:val="both"/>
      </w:pPr>
      <w:proofErr w:type="spellStart"/>
      <w:r>
        <w:t>idContract</w:t>
      </w:r>
      <w:proofErr w:type="spellEnd"/>
      <w:r>
        <w:t xml:space="preserve"> = ID CČK (uvedeno ve smlouvě – např. </w:t>
      </w:r>
      <w:r w:rsidRPr="00027937">
        <w:t>2511327004; ID CČK v XML kódu se musí shodovat s ID CČK uvedeném na žádosti o zavedení do Podání Online</w:t>
      </w:r>
      <w:r>
        <w:t xml:space="preserve"> a žádosti o zavedení certifikátu</w:t>
      </w:r>
      <w:r w:rsidRPr="00027937">
        <w:t>)</w:t>
      </w:r>
    </w:p>
    <w:p w:rsidR="00027937" w:rsidRDefault="00027937" w:rsidP="00027937">
      <w:pPr>
        <w:pStyle w:val="Odstavecseseznamem"/>
        <w:numPr>
          <w:ilvl w:val="3"/>
          <w:numId w:val="50"/>
        </w:numPr>
        <w:jc w:val="both"/>
      </w:pPr>
      <w:proofErr w:type="spellStart"/>
      <w:r>
        <w:t>customerID</w:t>
      </w:r>
      <w:proofErr w:type="spellEnd"/>
      <w:r>
        <w:t xml:space="preserve"> = Technologické číslo (uvedeno ve smlouvě - např. U123; Technologické číslo v XML kódu se musí shodovat s technologickým číslem uvedeným </w:t>
      </w:r>
      <w:r w:rsidRPr="00027937">
        <w:t>na žádosti o zavedení do Podání Online</w:t>
      </w:r>
      <w:r>
        <w:t>)</w:t>
      </w:r>
    </w:p>
    <w:p w:rsidR="007A0CAC" w:rsidRPr="00027937" w:rsidRDefault="007A0CAC" w:rsidP="007A0CAC">
      <w:pPr>
        <w:pStyle w:val="Odstavecseseznamem"/>
        <w:numPr>
          <w:ilvl w:val="0"/>
          <w:numId w:val="50"/>
        </w:numPr>
        <w:jc w:val="both"/>
      </w:pPr>
      <w:r>
        <w:t xml:space="preserve">S ohledem na fyzické procesy při příjmu zásilek na podací poště je možné využít funkci </w:t>
      </w:r>
      <w:proofErr w:type="spellStart"/>
      <w:r>
        <w:t>sendParcels</w:t>
      </w:r>
      <w:proofErr w:type="spellEnd"/>
      <w:r>
        <w:t xml:space="preserve"> maximálně 5x denně. Opakované využití uvedené funkce je možné jen za použití parametru </w:t>
      </w:r>
      <w:proofErr w:type="spellStart"/>
      <w:r w:rsidRPr="00C65C05">
        <w:t>transmissionEnd</w:t>
      </w:r>
      <w:proofErr w:type="spellEnd"/>
      <w:r>
        <w:t xml:space="preserve"> (přesto v součtu s hodnotou 1 maximálně 5x denně). Častější využití je možné jen po předchozí dohodě se zástupcem ČP.</w:t>
      </w:r>
    </w:p>
    <w:p w:rsidR="006E050D" w:rsidRDefault="006E050D" w:rsidP="006E050D">
      <w:pPr>
        <w:pStyle w:val="Odstavecseseznamem"/>
        <w:ind w:left="709" w:hanging="425"/>
        <w:jc w:val="both"/>
        <w:rPr>
          <w:sz w:val="24"/>
          <w:szCs w:val="24"/>
        </w:rPr>
      </w:pPr>
      <w:r>
        <w:rPr>
          <w:sz w:val="24"/>
          <w:szCs w:val="24"/>
        </w:rPr>
        <w:t>5)</w:t>
      </w:r>
      <w:r>
        <w:rPr>
          <w:rFonts w:ascii="Times New Roman" w:hAnsi="Times New Roman"/>
          <w:sz w:val="14"/>
          <w:szCs w:val="14"/>
        </w:rPr>
        <w:t xml:space="preserve">      </w:t>
      </w:r>
      <w:r>
        <w:rPr>
          <w:sz w:val="24"/>
          <w:szCs w:val="24"/>
        </w:rPr>
        <w:t>Zaslání dat podávaných zásilek B2B bránou.</w:t>
      </w:r>
    </w:p>
    <w:p w:rsidR="006E050D" w:rsidRDefault="006E050D" w:rsidP="006E050D">
      <w:pPr>
        <w:pStyle w:val="Odstavecseseznamem"/>
        <w:ind w:left="709" w:hanging="425"/>
        <w:jc w:val="both"/>
        <w:rPr>
          <w:b/>
          <w:bCs/>
          <w:sz w:val="24"/>
          <w:szCs w:val="24"/>
        </w:rPr>
      </w:pPr>
      <w:r>
        <w:rPr>
          <w:b/>
          <w:bCs/>
          <w:sz w:val="24"/>
          <w:szCs w:val="24"/>
        </w:rPr>
        <w:t>6)</w:t>
      </w:r>
      <w:r>
        <w:rPr>
          <w:rFonts w:ascii="Times New Roman" w:hAnsi="Times New Roman"/>
          <w:b/>
          <w:bCs/>
          <w:sz w:val="14"/>
          <w:szCs w:val="14"/>
        </w:rPr>
        <w:t xml:space="preserve">      </w:t>
      </w:r>
      <w:r>
        <w:rPr>
          <w:b/>
          <w:bCs/>
          <w:sz w:val="24"/>
          <w:szCs w:val="24"/>
        </w:rPr>
        <w:t xml:space="preserve">Dotaz na výsledek zpracování </w:t>
      </w:r>
      <w:r>
        <w:rPr>
          <w:b/>
          <w:bCs/>
          <w:i/>
          <w:iCs/>
          <w:sz w:val="24"/>
          <w:szCs w:val="24"/>
        </w:rPr>
        <w:t>(potvrzení o přijetí/zamítnutí)</w:t>
      </w:r>
      <w:r>
        <w:rPr>
          <w:b/>
          <w:bCs/>
          <w:sz w:val="24"/>
          <w:szCs w:val="24"/>
        </w:rPr>
        <w:t xml:space="preserve"> dat podávaných zásilek. </w:t>
      </w:r>
      <w:r>
        <w:rPr>
          <w:b/>
          <w:bCs/>
          <w:i/>
          <w:iCs/>
          <w:sz w:val="24"/>
          <w:szCs w:val="24"/>
        </w:rPr>
        <w:t>(V případě zamítnutí opakování bodu 5. s upravenými daty zásilek)</w:t>
      </w:r>
    </w:p>
    <w:p w:rsidR="006E050D" w:rsidRPr="006E050D" w:rsidRDefault="006E050D" w:rsidP="006E050D">
      <w:pPr>
        <w:pStyle w:val="Odstavecseseznamem"/>
        <w:ind w:left="709" w:hanging="425"/>
        <w:jc w:val="both"/>
        <w:rPr>
          <w:i/>
          <w:iCs/>
          <w:sz w:val="24"/>
          <w:szCs w:val="24"/>
        </w:rPr>
      </w:pPr>
      <w:r>
        <w:rPr>
          <w:i/>
          <w:iCs/>
          <w:sz w:val="24"/>
          <w:szCs w:val="24"/>
        </w:rPr>
        <w:t>7)</w:t>
      </w:r>
      <w:r>
        <w:rPr>
          <w:rFonts w:ascii="Times New Roman" w:hAnsi="Times New Roman"/>
          <w:i/>
          <w:iCs/>
          <w:sz w:val="14"/>
          <w:szCs w:val="14"/>
        </w:rPr>
        <w:t xml:space="preserve">      </w:t>
      </w:r>
      <w:r>
        <w:rPr>
          <w:sz w:val="24"/>
          <w:szCs w:val="24"/>
        </w:rPr>
        <w:t xml:space="preserve">Případné vyžádání si adresního štítku prostřednictvím B2B brány </w:t>
      </w:r>
      <w:r>
        <w:rPr>
          <w:i/>
          <w:iCs/>
          <w:sz w:val="24"/>
          <w:szCs w:val="24"/>
        </w:rPr>
        <w:t xml:space="preserve">(kód pro získání je uveden </w:t>
      </w:r>
      <w:r w:rsidRPr="006E050D">
        <w:rPr>
          <w:i/>
          <w:iCs/>
          <w:sz w:val="24"/>
          <w:szCs w:val="24"/>
        </w:rPr>
        <w:t xml:space="preserve">v dokumentaci </w:t>
      </w:r>
      <w:proofErr w:type="gramStart"/>
      <w:r w:rsidRPr="006E050D">
        <w:rPr>
          <w:i/>
          <w:iCs/>
          <w:sz w:val="24"/>
          <w:szCs w:val="24"/>
        </w:rPr>
        <w:t>bodu 4.</w:t>
      </w:r>
      <w:r w:rsidR="00904D40">
        <w:rPr>
          <w:i/>
          <w:iCs/>
          <w:sz w:val="24"/>
          <w:szCs w:val="24"/>
        </w:rPr>
        <w:t>a</w:t>
      </w:r>
      <w:r w:rsidRPr="006E050D">
        <w:rPr>
          <w:i/>
          <w:iCs/>
          <w:sz w:val="24"/>
          <w:szCs w:val="24"/>
        </w:rPr>
        <w:t>)</w:t>
      </w:r>
      <w:proofErr w:type="gramEnd"/>
    </w:p>
    <w:p w:rsidR="008C2417" w:rsidRPr="008C2417" w:rsidRDefault="006E050D" w:rsidP="006E050D">
      <w:pPr>
        <w:pStyle w:val="Odstavecseseznamem"/>
        <w:ind w:left="709" w:hanging="425"/>
        <w:jc w:val="both"/>
        <w:rPr>
          <w:sz w:val="24"/>
          <w:szCs w:val="24"/>
        </w:rPr>
      </w:pPr>
      <w:r w:rsidRPr="008C2417">
        <w:rPr>
          <w:sz w:val="24"/>
          <w:szCs w:val="24"/>
        </w:rPr>
        <w:t>8)</w:t>
      </w:r>
      <w:r w:rsidR="008C2417">
        <w:rPr>
          <w:sz w:val="24"/>
          <w:szCs w:val="24"/>
        </w:rPr>
        <w:tab/>
        <w:t>P</w:t>
      </w:r>
      <w:r w:rsidR="008C2417" w:rsidRPr="008C2417">
        <w:rPr>
          <w:sz w:val="24"/>
          <w:szCs w:val="24"/>
        </w:rPr>
        <w:t>řípadné uzavření podání/dávky</w:t>
      </w:r>
    </w:p>
    <w:p w:rsidR="00710894" w:rsidRPr="00850A82" w:rsidRDefault="008C2417" w:rsidP="00850A82">
      <w:pPr>
        <w:pStyle w:val="Odstavecseseznamem"/>
        <w:ind w:left="709" w:hanging="425"/>
        <w:jc w:val="both"/>
        <w:rPr>
          <w:b/>
          <w:bCs/>
          <w:sz w:val="24"/>
          <w:szCs w:val="24"/>
        </w:rPr>
      </w:pPr>
      <w:r>
        <w:rPr>
          <w:sz w:val="24"/>
          <w:szCs w:val="24"/>
        </w:rPr>
        <w:t>9)</w:t>
      </w:r>
      <w:r>
        <w:rPr>
          <w:sz w:val="24"/>
          <w:szCs w:val="24"/>
        </w:rPr>
        <w:tab/>
      </w:r>
      <w:r w:rsidR="006E050D" w:rsidRPr="006E050D">
        <w:rPr>
          <w:sz w:val="24"/>
          <w:szCs w:val="24"/>
        </w:rPr>
        <w:t>Fyzické</w:t>
      </w:r>
      <w:r w:rsidR="006E050D">
        <w:rPr>
          <w:sz w:val="24"/>
          <w:szCs w:val="24"/>
        </w:rPr>
        <w:t xml:space="preserve"> podání zásilek na poště</w:t>
      </w:r>
    </w:p>
    <w:sectPr w:rsidR="00710894" w:rsidRPr="00850A82" w:rsidSect="00C04E1E">
      <w:headerReference w:type="default" r:id="rId21"/>
      <w:footerReference w:type="default" r:id="rId22"/>
      <w:headerReference w:type="first" r:id="rId23"/>
      <w:pgSz w:w="11905" w:h="16837"/>
      <w:pgMar w:top="1871" w:right="1134" w:bottom="1531" w:left="1134" w:header="680" w:footer="680"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224E" w:rsidRDefault="00E6224E">
      <w:r>
        <w:separator/>
      </w:r>
    </w:p>
  </w:endnote>
  <w:endnote w:type="continuationSeparator" w:id="0">
    <w:p w:rsidR="00E6224E" w:rsidRDefault="00E622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EE"/>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Arial">
    <w:panose1 w:val="020B0604020202020204"/>
    <w:charset w:val="EE"/>
    <w:family w:val="swiss"/>
    <w:pitch w:val="variable"/>
    <w:sig w:usb0="E0002AFF" w:usb1="C0007843" w:usb2="00000009" w:usb3="00000000" w:csb0="000001FF" w:csb1="00000000"/>
  </w:font>
  <w:font w:name="Nimbus Roman No9 L">
    <w:altName w:val="Times New Roman"/>
    <w:charset w:val="00"/>
    <w:family w:val="roman"/>
    <w:pitch w:val="variable"/>
  </w:font>
  <w:font w:name="DejaVu Sans">
    <w:altName w:val="MS Mincho"/>
    <w:charset w:val="EE"/>
    <w:family w:val="swiss"/>
    <w:pitch w:val="variable"/>
    <w:sig w:usb0="E7002EFF" w:usb1="D200FDFF" w:usb2="0A246029" w:usb3="00000000" w:csb0="000001FF" w:csb1="00000000"/>
  </w:font>
  <w:font w:name="Nimbus Sans L">
    <w:charset w:val="00"/>
    <w:family w:val="swiss"/>
    <w:pitch w:val="variable"/>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 w:name="DejaVu Sans Mono">
    <w:charset w:val="EE"/>
    <w:family w:val="modern"/>
    <w:pitch w:val="fixed"/>
    <w:sig w:usb0="E60026FF" w:usb1="D200F9FB" w:usb2="02000028" w:usb3="00000000" w:csb0="000001D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7F67" w:rsidRDefault="00207F67">
    <w:pPr>
      <w:pStyle w:val="Zpat"/>
      <w:pBdr>
        <w:top w:val="single" w:sz="8" w:space="4" w:color="000000"/>
        <w:bottom w:val="single" w:sz="2" w:space="4" w:color="000000"/>
      </w:pBdr>
    </w:pPr>
    <w:r>
      <w:t xml:space="preserve">Datum: </w:t>
    </w:r>
    <w:proofErr w:type="gramStart"/>
    <w:r>
      <w:t>26.2.2016</w:t>
    </w:r>
    <w:proofErr w:type="gramEnd"/>
    <w:r>
      <w:tab/>
      <w:t xml:space="preserve"> Strana </w:t>
    </w:r>
    <w:r>
      <w:fldChar w:fldCharType="begin"/>
    </w:r>
    <w:r>
      <w:instrText xml:space="preserve"> PAGE \* ARABIC </w:instrText>
    </w:r>
    <w:r>
      <w:fldChar w:fldCharType="separate"/>
    </w:r>
    <w:r w:rsidR="00604D95">
      <w:rPr>
        <w:noProof/>
      </w:rPr>
      <w:t>4</w:t>
    </w:r>
    <w:r>
      <w:fldChar w:fldCharType="end"/>
    </w:r>
    <w:r>
      <w:t>/</w:t>
    </w:r>
    <w:r w:rsidR="00C14F3A">
      <w:rPr>
        <w:noProof/>
      </w:rPr>
      <w:fldChar w:fldCharType="begin"/>
    </w:r>
    <w:r w:rsidR="00C14F3A">
      <w:rPr>
        <w:noProof/>
      </w:rPr>
      <w:instrText xml:space="preserve"> NUMPAGES \* ARABIC </w:instrText>
    </w:r>
    <w:r w:rsidR="00C14F3A">
      <w:rPr>
        <w:noProof/>
      </w:rPr>
      <w:fldChar w:fldCharType="separate"/>
    </w:r>
    <w:r w:rsidR="00604D95">
      <w:rPr>
        <w:noProof/>
      </w:rPr>
      <w:t>4</w:t>
    </w:r>
    <w:r w:rsidR="00C14F3A">
      <w:rPr>
        <w:noProof/>
      </w:rPr>
      <w:fldChar w:fldCharType="end"/>
    </w:r>
  </w:p>
  <w:p w:rsidR="00207F67" w:rsidRDefault="00207F67">
    <w:pPr>
      <w:pStyle w:val="Zpat"/>
      <w:spacing w:before="80"/>
    </w:pPr>
  </w:p>
  <w:p w:rsidR="00207F67" w:rsidRDefault="00207F67">
    <w:pPr>
      <w:pStyle w:val="Zpat"/>
      <w:spacing w:before="8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224E" w:rsidRDefault="00E6224E">
      <w:r>
        <w:rPr>
          <w:color w:val="000000"/>
        </w:rPr>
        <w:ptab w:relativeTo="margin" w:alignment="center" w:leader="none"/>
      </w:r>
    </w:p>
  </w:footnote>
  <w:footnote w:type="continuationSeparator" w:id="0">
    <w:p w:rsidR="00E6224E" w:rsidRDefault="00E6224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73F1" w:rsidRDefault="003F73F1" w:rsidP="003F73F1">
    <w:pPr>
      <w:ind w:left="709" w:firstLine="709"/>
      <w:jc w:val="both"/>
      <w:rPr>
        <w:rFonts w:ascii="Arial" w:eastAsia="Arial" w:hAnsi="Arial" w:cs="Arial"/>
        <w:color w:val="2D55AB"/>
        <w:sz w:val="22"/>
        <w:szCs w:val="22"/>
      </w:rPr>
    </w:pPr>
  </w:p>
  <w:p w:rsidR="003F73F1" w:rsidRDefault="00207F67" w:rsidP="003F73F1">
    <w:pPr>
      <w:ind w:left="1418" w:firstLine="709"/>
      <w:jc w:val="both"/>
      <w:rPr>
        <w:rFonts w:ascii="Arial" w:hAnsi="Arial" w:cs="Arial"/>
        <w:noProof/>
        <w:color w:val="002776"/>
        <w:sz w:val="36"/>
        <w:szCs w:val="36"/>
        <w:lang w:val="en-US" w:eastAsia="zh-TW"/>
      </w:rPr>
    </w:pPr>
    <w:r w:rsidRPr="003F73F1">
      <w:rPr>
        <w:rFonts w:ascii="Arial" w:eastAsia="Arial" w:hAnsi="Arial" w:cs="Arial"/>
        <w:noProof/>
        <w:color w:val="2D55AB"/>
        <w:sz w:val="22"/>
        <w:szCs w:val="22"/>
      </w:rPr>
      <w:drawing>
        <wp:anchor distT="0" distB="0" distL="114300" distR="114300" simplePos="0" relativeHeight="251661312" behindDoc="1" locked="0" layoutInCell="1" allowOverlap="1" wp14:anchorId="2C8CBF77" wp14:editId="2E99FCF1">
          <wp:simplePos x="0" y="0"/>
          <wp:positionH relativeFrom="page">
            <wp:posOffset>1536065</wp:posOffset>
          </wp:positionH>
          <wp:positionV relativeFrom="page">
            <wp:posOffset>433705</wp:posOffset>
          </wp:positionV>
          <wp:extent cx="71755" cy="467995"/>
          <wp:effectExtent l="19050" t="0" r="4445" b="0"/>
          <wp:wrapNone/>
          <wp:docPr id="5" name="Picture 5" descr="C:\DATA\Personal data\Projects\Libor Sejna\2010-02-16\Cara svis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ATA\Personal data\Projects\Libor Sejna\2010-02-16\Cara svisla.png"/>
                  <pic:cNvPicPr>
                    <a:picLocks noChangeAspect="1" noChangeArrowheads="1"/>
                  </pic:cNvPicPr>
                </pic:nvPicPr>
                <pic:blipFill>
                  <a:blip r:embed="rId1"/>
                  <a:srcRect l="-275000" r="-275000"/>
                  <a:stretch>
                    <a:fillRect/>
                  </a:stretch>
                </pic:blipFill>
                <pic:spPr bwMode="auto">
                  <a:xfrm>
                    <a:off x="0" y="0"/>
                    <a:ext cx="71755" cy="467995"/>
                  </a:xfrm>
                  <a:prstGeom prst="rect">
                    <a:avLst/>
                  </a:prstGeom>
                  <a:noFill/>
                  <a:ln w="9525">
                    <a:noFill/>
                    <a:miter lim="800000"/>
                    <a:headEnd/>
                    <a:tailEnd/>
                  </a:ln>
                </pic:spPr>
              </pic:pic>
            </a:graphicData>
          </a:graphic>
        </wp:anchor>
      </w:drawing>
    </w:r>
    <w:r w:rsidRPr="003F73F1">
      <w:rPr>
        <w:rFonts w:ascii="Arial" w:eastAsia="Arial" w:hAnsi="Arial" w:cs="Arial"/>
        <w:noProof/>
        <w:color w:val="2D55AB"/>
        <w:sz w:val="22"/>
        <w:szCs w:val="22"/>
      </w:rPr>
      <w:drawing>
        <wp:anchor distT="0" distB="0" distL="114300" distR="114300" simplePos="0" relativeHeight="251662336" behindDoc="1" locked="0" layoutInCell="1" allowOverlap="1" wp14:anchorId="648972AE" wp14:editId="080161D8">
          <wp:simplePos x="0" y="0"/>
          <wp:positionH relativeFrom="column">
            <wp:posOffset>0</wp:posOffset>
          </wp:positionH>
          <wp:positionV relativeFrom="page">
            <wp:posOffset>1080135</wp:posOffset>
          </wp:positionV>
          <wp:extent cx="6294120" cy="149225"/>
          <wp:effectExtent l="19050" t="0" r="0" b="0"/>
          <wp:wrapNone/>
          <wp:docPr id="4" name="Picture 8" descr="C:\DATA\Personal data\Projects\Libor Sejna\2010-02-16\Ca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ATA\Personal data\Projects\Libor Sejna\2010-02-16\Cara1.png"/>
                  <pic:cNvPicPr>
                    <a:picLocks noChangeAspect="1" noChangeArrowheads="1"/>
                  </pic:cNvPicPr>
                </pic:nvPicPr>
                <pic:blipFill>
                  <a:blip r:embed="rId2"/>
                  <a:srcRect/>
                  <a:stretch>
                    <a:fillRect/>
                  </a:stretch>
                </pic:blipFill>
                <pic:spPr bwMode="auto">
                  <a:xfrm>
                    <a:off x="0" y="0"/>
                    <a:ext cx="6294120" cy="149225"/>
                  </a:xfrm>
                  <a:prstGeom prst="rect">
                    <a:avLst/>
                  </a:prstGeom>
                  <a:noFill/>
                  <a:ln w="9525">
                    <a:noFill/>
                    <a:miter lim="800000"/>
                    <a:headEnd/>
                    <a:tailEnd/>
                  </a:ln>
                </pic:spPr>
              </pic:pic>
            </a:graphicData>
          </a:graphic>
        </wp:anchor>
      </w:drawing>
    </w:r>
    <w:r w:rsidRPr="003F73F1">
      <w:rPr>
        <w:rFonts w:ascii="Arial" w:eastAsia="Arial" w:hAnsi="Arial" w:cs="Arial"/>
        <w:noProof/>
        <w:color w:val="2D55AB"/>
        <w:sz w:val="22"/>
        <w:szCs w:val="22"/>
      </w:rPr>
      <w:drawing>
        <wp:anchor distT="0" distB="0" distL="114300" distR="114300" simplePos="0" relativeHeight="251663360" behindDoc="1" locked="0" layoutInCell="1" allowOverlap="1" wp14:anchorId="38134CC6" wp14:editId="57750F56">
          <wp:simplePos x="0" y="0"/>
          <wp:positionH relativeFrom="page">
            <wp:posOffset>721360</wp:posOffset>
          </wp:positionH>
          <wp:positionV relativeFrom="page">
            <wp:posOffset>431800</wp:posOffset>
          </wp:positionV>
          <wp:extent cx="612140" cy="470535"/>
          <wp:effectExtent l="19050" t="0" r="0" b="0"/>
          <wp:wrapNone/>
          <wp:docPr id="7" name="Picture 1" descr="LogoC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P2.png"/>
                  <pic:cNvPicPr>
                    <a:picLocks noChangeAspect="1" noChangeArrowheads="1"/>
                  </pic:cNvPicPr>
                </pic:nvPicPr>
                <pic:blipFill>
                  <a:blip r:embed="rId3"/>
                  <a:srcRect/>
                  <a:stretch>
                    <a:fillRect/>
                  </a:stretch>
                </pic:blipFill>
                <pic:spPr bwMode="auto">
                  <a:xfrm>
                    <a:off x="0" y="0"/>
                    <a:ext cx="612140" cy="470535"/>
                  </a:xfrm>
                  <a:prstGeom prst="rect">
                    <a:avLst/>
                  </a:prstGeom>
                  <a:noFill/>
                  <a:ln w="9525">
                    <a:noFill/>
                    <a:miter lim="800000"/>
                    <a:headEnd/>
                    <a:tailEnd/>
                  </a:ln>
                </pic:spPr>
              </pic:pic>
            </a:graphicData>
          </a:graphic>
        </wp:anchor>
      </w:drawing>
    </w:r>
    <w:r w:rsidR="003F73F1" w:rsidRPr="003F73F1">
      <w:rPr>
        <w:rFonts w:ascii="Arial" w:eastAsia="Arial" w:hAnsi="Arial" w:cs="Arial"/>
        <w:color w:val="2D55AB"/>
        <w:sz w:val="22"/>
        <w:szCs w:val="22"/>
      </w:rPr>
      <w:t xml:space="preserve">Postup pro zavedení API služeb České pošty, </w:t>
    </w:r>
    <w:proofErr w:type="spellStart"/>
    <w:proofErr w:type="gramStart"/>
    <w:r w:rsidR="003F73F1" w:rsidRPr="003F73F1">
      <w:rPr>
        <w:rFonts w:ascii="Arial" w:eastAsia="Arial" w:hAnsi="Arial" w:cs="Arial"/>
        <w:color w:val="2D55AB"/>
        <w:sz w:val="22"/>
        <w:szCs w:val="22"/>
      </w:rPr>
      <w:t>s.p</w:t>
    </w:r>
    <w:proofErr w:type="spellEnd"/>
    <w:r w:rsidR="003F73F1" w:rsidRPr="003F73F1">
      <w:rPr>
        <w:rFonts w:ascii="Arial" w:eastAsia="Arial" w:hAnsi="Arial" w:cs="Arial"/>
        <w:color w:val="2D55AB"/>
        <w:sz w:val="22"/>
        <w:szCs w:val="22"/>
      </w:rPr>
      <w:t>.</w:t>
    </w:r>
    <w:proofErr w:type="gram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73F1" w:rsidRDefault="003F73F1" w:rsidP="003F73F1">
    <w:pPr>
      <w:pStyle w:val="Zhlav"/>
      <w:ind w:left="709" w:firstLine="709"/>
    </w:pPr>
    <w:r w:rsidRPr="003F73F1">
      <w:rPr>
        <w:noProof/>
      </w:rPr>
      <w:drawing>
        <wp:anchor distT="0" distB="0" distL="114300" distR="114300" simplePos="0" relativeHeight="251667456" behindDoc="1" locked="0" layoutInCell="1" allowOverlap="1" wp14:anchorId="5827902F" wp14:editId="00D33644">
          <wp:simplePos x="0" y="0"/>
          <wp:positionH relativeFrom="page">
            <wp:posOffset>1555115</wp:posOffset>
          </wp:positionH>
          <wp:positionV relativeFrom="page">
            <wp:posOffset>376555</wp:posOffset>
          </wp:positionV>
          <wp:extent cx="71755" cy="467995"/>
          <wp:effectExtent l="0" t="0" r="4445" b="8255"/>
          <wp:wrapNone/>
          <wp:docPr id="1" name="Picture 5" descr="C:\DATA\Personal data\Projects\Libor Sejna\2010-02-16\Cara svis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ATA\Personal data\Projects\Libor Sejna\2010-02-16\Cara svisla.png"/>
                  <pic:cNvPicPr>
                    <a:picLocks noChangeAspect="1" noChangeArrowheads="1"/>
                  </pic:cNvPicPr>
                </pic:nvPicPr>
                <pic:blipFill>
                  <a:blip r:embed="rId1"/>
                  <a:srcRect l="-275000" r="-275000"/>
                  <a:stretch>
                    <a:fillRect/>
                  </a:stretch>
                </pic:blipFill>
                <pic:spPr bwMode="auto">
                  <a:xfrm>
                    <a:off x="0" y="0"/>
                    <a:ext cx="71755" cy="467995"/>
                  </a:xfrm>
                  <a:prstGeom prst="rect">
                    <a:avLst/>
                  </a:prstGeom>
                  <a:noFill/>
                  <a:ln w="9525">
                    <a:noFill/>
                    <a:miter lim="800000"/>
                    <a:headEnd/>
                    <a:tailEnd/>
                  </a:ln>
                </pic:spPr>
              </pic:pic>
            </a:graphicData>
          </a:graphic>
        </wp:anchor>
      </w:drawing>
    </w:r>
  </w:p>
  <w:p w:rsidR="00207F67" w:rsidRDefault="003F73F1" w:rsidP="003F73F1">
    <w:pPr>
      <w:pStyle w:val="Zhlav"/>
      <w:ind w:left="1418" w:firstLine="709"/>
    </w:pPr>
    <w:r w:rsidRPr="003F73F1">
      <w:t xml:space="preserve">Postup pro zavedení API služeb České pošty, </w:t>
    </w:r>
    <w:proofErr w:type="spellStart"/>
    <w:proofErr w:type="gramStart"/>
    <w:r w:rsidRPr="003F73F1">
      <w:t>s.p</w:t>
    </w:r>
    <w:proofErr w:type="spellEnd"/>
    <w:r w:rsidRPr="003F73F1">
      <w:t>.</w:t>
    </w:r>
    <w:proofErr w:type="gramEnd"/>
    <w:r w:rsidR="00207F67">
      <w:rPr>
        <w:noProof/>
      </w:rPr>
      <w:drawing>
        <wp:anchor distT="0" distB="0" distL="114300" distR="114300" simplePos="0" relativeHeight="251665408" behindDoc="1" locked="0" layoutInCell="1" allowOverlap="1" wp14:anchorId="7070C48F" wp14:editId="31319557">
          <wp:simplePos x="0" y="0"/>
          <wp:positionH relativeFrom="margin">
            <wp:posOffset>-85725</wp:posOffset>
          </wp:positionH>
          <wp:positionV relativeFrom="page">
            <wp:posOffset>916940</wp:posOffset>
          </wp:positionV>
          <wp:extent cx="6119495" cy="147320"/>
          <wp:effectExtent l="0" t="0" r="0" b="5080"/>
          <wp:wrapNone/>
          <wp:docPr id="2" name="Picture 2" descr="C:\DATA\Personal data\Projects\Libor Sejna\2010-02-16\Ca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ATA\Personal data\Projects\Libor Sejna\2010-02-16\Cara2.png"/>
                  <pic:cNvPicPr>
                    <a:picLocks noChangeAspect="1" noChangeArrowheads="1"/>
                  </pic:cNvPicPr>
                </pic:nvPicPr>
                <pic:blipFill>
                  <a:blip r:embed="rId2"/>
                  <a:srcRect/>
                  <a:stretch>
                    <a:fillRect/>
                  </a:stretch>
                </pic:blipFill>
                <pic:spPr bwMode="auto">
                  <a:xfrm>
                    <a:off x="0" y="0"/>
                    <a:ext cx="6119495" cy="147320"/>
                  </a:xfrm>
                  <a:prstGeom prst="rect">
                    <a:avLst/>
                  </a:prstGeom>
                  <a:noFill/>
                  <a:ln w="9525">
                    <a:noFill/>
                    <a:miter lim="800000"/>
                    <a:headEnd/>
                    <a:tailEnd/>
                  </a:ln>
                </pic:spPr>
              </pic:pic>
            </a:graphicData>
          </a:graphic>
        </wp:anchor>
      </w:drawing>
    </w:r>
    <w:r w:rsidR="00207F67">
      <w:rPr>
        <w:noProof/>
      </w:rPr>
      <w:drawing>
        <wp:anchor distT="0" distB="0" distL="114300" distR="114300" simplePos="0" relativeHeight="251659264" behindDoc="1" locked="0" layoutInCell="1" allowOverlap="1" wp14:anchorId="58EBAE70" wp14:editId="648FF466">
          <wp:simplePos x="0" y="0"/>
          <wp:positionH relativeFrom="page">
            <wp:posOffset>720090</wp:posOffset>
          </wp:positionH>
          <wp:positionV relativeFrom="page">
            <wp:posOffset>431165</wp:posOffset>
          </wp:positionV>
          <wp:extent cx="612140" cy="470535"/>
          <wp:effectExtent l="19050" t="0" r="0" b="0"/>
          <wp:wrapNone/>
          <wp:docPr id="6" name="Picture 1" descr="LogoC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P2.png"/>
                  <pic:cNvPicPr>
                    <a:picLocks noChangeAspect="1" noChangeArrowheads="1"/>
                  </pic:cNvPicPr>
                </pic:nvPicPr>
                <pic:blipFill>
                  <a:blip r:embed="rId3"/>
                  <a:srcRect/>
                  <a:stretch>
                    <a:fillRect/>
                  </a:stretch>
                </pic:blipFill>
                <pic:spPr bwMode="auto">
                  <a:xfrm>
                    <a:off x="0" y="0"/>
                    <a:ext cx="612140" cy="47053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B75CC0C0"/>
    <w:lvl w:ilvl="0">
      <w:start w:val="1"/>
      <w:numFmt w:val="bullet"/>
      <w:pStyle w:val="Seznamsodrkami1"/>
      <w:lvlText w:val=""/>
      <w:lvlJc w:val="left"/>
      <w:pPr>
        <w:tabs>
          <w:tab w:val="num" w:pos="360"/>
        </w:tabs>
        <w:ind w:left="360" w:hanging="360"/>
      </w:pPr>
      <w:rPr>
        <w:rFonts w:ascii="Symbol" w:hAnsi="Symbol" w:hint="default"/>
      </w:rPr>
    </w:lvl>
  </w:abstractNum>
  <w:abstractNum w:abstractNumId="1" w15:restartNumberingAfterBreak="0">
    <w:nsid w:val="00056A49"/>
    <w:multiLevelType w:val="hybridMultilevel"/>
    <w:tmpl w:val="961C308A"/>
    <w:lvl w:ilvl="0" w:tplc="04050001">
      <w:start w:val="1"/>
      <w:numFmt w:val="bullet"/>
      <w:lvlText w:val=""/>
      <w:lvlJc w:val="left"/>
      <w:pPr>
        <w:ind w:left="1135" w:hanging="360"/>
      </w:pPr>
      <w:rPr>
        <w:rFonts w:ascii="Symbol" w:hAnsi="Symbol" w:hint="default"/>
      </w:rPr>
    </w:lvl>
    <w:lvl w:ilvl="1" w:tplc="04050003" w:tentative="1">
      <w:start w:val="1"/>
      <w:numFmt w:val="bullet"/>
      <w:lvlText w:val="o"/>
      <w:lvlJc w:val="left"/>
      <w:pPr>
        <w:ind w:left="1855" w:hanging="360"/>
      </w:pPr>
      <w:rPr>
        <w:rFonts w:ascii="Courier New" w:hAnsi="Courier New" w:cs="Courier New" w:hint="default"/>
      </w:rPr>
    </w:lvl>
    <w:lvl w:ilvl="2" w:tplc="04050005" w:tentative="1">
      <w:start w:val="1"/>
      <w:numFmt w:val="bullet"/>
      <w:lvlText w:val=""/>
      <w:lvlJc w:val="left"/>
      <w:pPr>
        <w:ind w:left="2575" w:hanging="360"/>
      </w:pPr>
      <w:rPr>
        <w:rFonts w:ascii="Wingdings" w:hAnsi="Wingdings" w:hint="default"/>
      </w:rPr>
    </w:lvl>
    <w:lvl w:ilvl="3" w:tplc="04050001" w:tentative="1">
      <w:start w:val="1"/>
      <w:numFmt w:val="bullet"/>
      <w:lvlText w:val=""/>
      <w:lvlJc w:val="left"/>
      <w:pPr>
        <w:ind w:left="3295" w:hanging="360"/>
      </w:pPr>
      <w:rPr>
        <w:rFonts w:ascii="Symbol" w:hAnsi="Symbol" w:hint="default"/>
      </w:rPr>
    </w:lvl>
    <w:lvl w:ilvl="4" w:tplc="04050003" w:tentative="1">
      <w:start w:val="1"/>
      <w:numFmt w:val="bullet"/>
      <w:lvlText w:val="o"/>
      <w:lvlJc w:val="left"/>
      <w:pPr>
        <w:ind w:left="4015" w:hanging="360"/>
      </w:pPr>
      <w:rPr>
        <w:rFonts w:ascii="Courier New" w:hAnsi="Courier New" w:cs="Courier New" w:hint="default"/>
      </w:rPr>
    </w:lvl>
    <w:lvl w:ilvl="5" w:tplc="04050005" w:tentative="1">
      <w:start w:val="1"/>
      <w:numFmt w:val="bullet"/>
      <w:lvlText w:val=""/>
      <w:lvlJc w:val="left"/>
      <w:pPr>
        <w:ind w:left="4735" w:hanging="360"/>
      </w:pPr>
      <w:rPr>
        <w:rFonts w:ascii="Wingdings" w:hAnsi="Wingdings" w:hint="default"/>
      </w:rPr>
    </w:lvl>
    <w:lvl w:ilvl="6" w:tplc="04050001" w:tentative="1">
      <w:start w:val="1"/>
      <w:numFmt w:val="bullet"/>
      <w:lvlText w:val=""/>
      <w:lvlJc w:val="left"/>
      <w:pPr>
        <w:ind w:left="5455" w:hanging="360"/>
      </w:pPr>
      <w:rPr>
        <w:rFonts w:ascii="Symbol" w:hAnsi="Symbol" w:hint="default"/>
      </w:rPr>
    </w:lvl>
    <w:lvl w:ilvl="7" w:tplc="04050003" w:tentative="1">
      <w:start w:val="1"/>
      <w:numFmt w:val="bullet"/>
      <w:lvlText w:val="o"/>
      <w:lvlJc w:val="left"/>
      <w:pPr>
        <w:ind w:left="6175" w:hanging="360"/>
      </w:pPr>
      <w:rPr>
        <w:rFonts w:ascii="Courier New" w:hAnsi="Courier New" w:cs="Courier New" w:hint="default"/>
      </w:rPr>
    </w:lvl>
    <w:lvl w:ilvl="8" w:tplc="04050005" w:tentative="1">
      <w:start w:val="1"/>
      <w:numFmt w:val="bullet"/>
      <w:lvlText w:val=""/>
      <w:lvlJc w:val="left"/>
      <w:pPr>
        <w:ind w:left="6895" w:hanging="360"/>
      </w:pPr>
      <w:rPr>
        <w:rFonts w:ascii="Wingdings" w:hAnsi="Wingdings" w:hint="default"/>
      </w:rPr>
    </w:lvl>
  </w:abstractNum>
  <w:abstractNum w:abstractNumId="2" w15:restartNumberingAfterBreak="0">
    <w:nsid w:val="016C404B"/>
    <w:multiLevelType w:val="multilevel"/>
    <w:tmpl w:val="94087444"/>
    <w:styleLink w:val="WW8Num9"/>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43F1AEF"/>
    <w:multiLevelType w:val="multilevel"/>
    <w:tmpl w:val="DA00F462"/>
    <w:styleLink w:val="WW8Num6"/>
    <w:lvl w:ilvl="0">
      <w:numFmt w:val="bullet"/>
      <w:lvlText w:val=""/>
      <w:lvlJc w:val="left"/>
      <w:pPr>
        <w:ind w:left="1209"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5FE1E48"/>
    <w:multiLevelType w:val="multilevel"/>
    <w:tmpl w:val="D53621A0"/>
    <w:styleLink w:val="WW8Num21"/>
    <w:lvl w:ilvl="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9A6591A"/>
    <w:multiLevelType w:val="multilevel"/>
    <w:tmpl w:val="EEFE1E66"/>
    <w:styleLink w:val="WW8Num25"/>
    <w:lvl w:ilvl="0">
      <w:numFmt w:val="bullet"/>
      <w:lvlText w:val="-"/>
      <w:lvlJc w:val="left"/>
      <w:pPr>
        <w:ind w:left="405" w:firstLine="0"/>
      </w:pPr>
      <w:rPr>
        <w:rFonts w:ascii="Times" w:hAnsi="Time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0A3263E4"/>
    <w:multiLevelType w:val="multilevel"/>
    <w:tmpl w:val="BF92ED72"/>
    <w:lvl w:ilvl="0">
      <w:numFmt w:val="bullet"/>
      <w:lvlText w:val="•"/>
      <w:lvlJc w:val="left"/>
      <w:pPr>
        <w:ind w:left="775" w:hanging="360"/>
      </w:pPr>
      <w:rPr>
        <w:rFonts w:ascii="OpenSymbol" w:eastAsia="OpenSymbol" w:hAnsi="OpenSymbol" w:cs="OpenSymbol"/>
      </w:rPr>
    </w:lvl>
    <w:lvl w:ilvl="1">
      <w:numFmt w:val="bullet"/>
      <w:lvlText w:val="◦"/>
      <w:lvlJc w:val="left"/>
      <w:pPr>
        <w:ind w:left="1135" w:hanging="360"/>
      </w:pPr>
      <w:rPr>
        <w:rFonts w:ascii="OpenSymbol" w:eastAsia="OpenSymbol" w:hAnsi="OpenSymbol" w:cs="OpenSymbol"/>
      </w:rPr>
    </w:lvl>
    <w:lvl w:ilvl="2">
      <w:numFmt w:val="bullet"/>
      <w:lvlText w:val="▪"/>
      <w:lvlJc w:val="left"/>
      <w:pPr>
        <w:ind w:left="1495" w:hanging="360"/>
      </w:pPr>
      <w:rPr>
        <w:rFonts w:ascii="OpenSymbol" w:eastAsia="OpenSymbol" w:hAnsi="OpenSymbol" w:cs="OpenSymbol"/>
      </w:rPr>
    </w:lvl>
    <w:lvl w:ilvl="3">
      <w:numFmt w:val="bullet"/>
      <w:lvlText w:val="•"/>
      <w:lvlJc w:val="left"/>
      <w:pPr>
        <w:ind w:left="1855" w:hanging="360"/>
      </w:pPr>
      <w:rPr>
        <w:rFonts w:ascii="OpenSymbol" w:eastAsia="OpenSymbol" w:hAnsi="OpenSymbol" w:cs="OpenSymbol"/>
      </w:rPr>
    </w:lvl>
    <w:lvl w:ilvl="4">
      <w:numFmt w:val="bullet"/>
      <w:lvlText w:val="◦"/>
      <w:lvlJc w:val="left"/>
      <w:pPr>
        <w:ind w:left="2215" w:hanging="360"/>
      </w:pPr>
      <w:rPr>
        <w:rFonts w:ascii="OpenSymbol" w:eastAsia="OpenSymbol" w:hAnsi="OpenSymbol" w:cs="OpenSymbol"/>
      </w:rPr>
    </w:lvl>
    <w:lvl w:ilvl="5">
      <w:numFmt w:val="bullet"/>
      <w:lvlText w:val="▪"/>
      <w:lvlJc w:val="left"/>
      <w:pPr>
        <w:ind w:left="2575" w:hanging="360"/>
      </w:pPr>
      <w:rPr>
        <w:rFonts w:ascii="OpenSymbol" w:eastAsia="OpenSymbol" w:hAnsi="OpenSymbol" w:cs="OpenSymbol"/>
      </w:rPr>
    </w:lvl>
    <w:lvl w:ilvl="6">
      <w:numFmt w:val="bullet"/>
      <w:lvlText w:val="•"/>
      <w:lvlJc w:val="left"/>
      <w:pPr>
        <w:ind w:left="2935" w:hanging="360"/>
      </w:pPr>
      <w:rPr>
        <w:rFonts w:ascii="OpenSymbol" w:eastAsia="OpenSymbol" w:hAnsi="OpenSymbol" w:cs="OpenSymbol"/>
      </w:rPr>
    </w:lvl>
    <w:lvl w:ilvl="7">
      <w:numFmt w:val="bullet"/>
      <w:lvlText w:val="◦"/>
      <w:lvlJc w:val="left"/>
      <w:pPr>
        <w:ind w:left="3295" w:hanging="360"/>
      </w:pPr>
      <w:rPr>
        <w:rFonts w:ascii="OpenSymbol" w:eastAsia="OpenSymbol" w:hAnsi="OpenSymbol" w:cs="OpenSymbol"/>
      </w:rPr>
    </w:lvl>
    <w:lvl w:ilvl="8">
      <w:numFmt w:val="bullet"/>
      <w:lvlText w:val="▪"/>
      <w:lvlJc w:val="left"/>
      <w:pPr>
        <w:ind w:left="3655" w:hanging="360"/>
      </w:pPr>
      <w:rPr>
        <w:rFonts w:ascii="OpenSymbol" w:eastAsia="OpenSymbol" w:hAnsi="OpenSymbol" w:cs="OpenSymbol"/>
      </w:rPr>
    </w:lvl>
  </w:abstractNum>
  <w:abstractNum w:abstractNumId="7" w15:restartNumberingAfterBreak="0">
    <w:nsid w:val="1D952180"/>
    <w:multiLevelType w:val="multilevel"/>
    <w:tmpl w:val="C81C9338"/>
    <w:styleLink w:val="WW8Num1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E863B29"/>
    <w:multiLevelType w:val="multilevel"/>
    <w:tmpl w:val="B9C2C53C"/>
    <w:styleLink w:val="WW8Num24"/>
    <w:lvl w:ilvl="0">
      <w:start w:val="1"/>
      <w:numFmt w:val="upperRoman"/>
      <w:lvlText w:val="Article %1."/>
      <w:lvlJc w:val="left"/>
    </w:lvl>
    <w:lvl w:ilvl="1">
      <w:start w:val="1"/>
      <w:numFmt w:val="decimal"/>
      <w:lvlText w:val="Section %1.%2"/>
      <w:lvlJc w:val="left"/>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9" w15:restartNumberingAfterBreak="0">
    <w:nsid w:val="1E8E5FB4"/>
    <w:multiLevelType w:val="hybridMultilevel"/>
    <w:tmpl w:val="4D9CF184"/>
    <w:lvl w:ilvl="0" w:tplc="0405001B">
      <w:start w:val="1"/>
      <w:numFmt w:val="lowerRoman"/>
      <w:lvlText w:val="%1."/>
      <w:lvlJc w:val="right"/>
      <w:pPr>
        <w:ind w:left="2160" w:hanging="360"/>
      </w:pPr>
    </w:lvl>
    <w:lvl w:ilvl="1" w:tplc="04050019" w:tentative="1">
      <w:start w:val="1"/>
      <w:numFmt w:val="lowerLetter"/>
      <w:lvlText w:val="%2."/>
      <w:lvlJc w:val="left"/>
      <w:pPr>
        <w:ind w:left="2880" w:hanging="360"/>
      </w:pPr>
    </w:lvl>
    <w:lvl w:ilvl="2" w:tplc="0405001B" w:tentative="1">
      <w:start w:val="1"/>
      <w:numFmt w:val="lowerRoman"/>
      <w:lvlText w:val="%3."/>
      <w:lvlJc w:val="right"/>
      <w:pPr>
        <w:ind w:left="3600" w:hanging="180"/>
      </w:pPr>
    </w:lvl>
    <w:lvl w:ilvl="3" w:tplc="0405000F" w:tentative="1">
      <w:start w:val="1"/>
      <w:numFmt w:val="decimal"/>
      <w:lvlText w:val="%4."/>
      <w:lvlJc w:val="left"/>
      <w:pPr>
        <w:ind w:left="4320" w:hanging="360"/>
      </w:pPr>
    </w:lvl>
    <w:lvl w:ilvl="4" w:tplc="04050019" w:tentative="1">
      <w:start w:val="1"/>
      <w:numFmt w:val="lowerLetter"/>
      <w:lvlText w:val="%5."/>
      <w:lvlJc w:val="left"/>
      <w:pPr>
        <w:ind w:left="5040" w:hanging="360"/>
      </w:pPr>
    </w:lvl>
    <w:lvl w:ilvl="5" w:tplc="0405001B" w:tentative="1">
      <w:start w:val="1"/>
      <w:numFmt w:val="lowerRoman"/>
      <w:lvlText w:val="%6."/>
      <w:lvlJc w:val="right"/>
      <w:pPr>
        <w:ind w:left="5760" w:hanging="180"/>
      </w:pPr>
    </w:lvl>
    <w:lvl w:ilvl="6" w:tplc="0405000F" w:tentative="1">
      <w:start w:val="1"/>
      <w:numFmt w:val="decimal"/>
      <w:lvlText w:val="%7."/>
      <w:lvlJc w:val="left"/>
      <w:pPr>
        <w:ind w:left="6480" w:hanging="360"/>
      </w:pPr>
    </w:lvl>
    <w:lvl w:ilvl="7" w:tplc="04050019" w:tentative="1">
      <w:start w:val="1"/>
      <w:numFmt w:val="lowerLetter"/>
      <w:lvlText w:val="%8."/>
      <w:lvlJc w:val="left"/>
      <w:pPr>
        <w:ind w:left="7200" w:hanging="360"/>
      </w:pPr>
    </w:lvl>
    <w:lvl w:ilvl="8" w:tplc="0405001B" w:tentative="1">
      <w:start w:val="1"/>
      <w:numFmt w:val="lowerRoman"/>
      <w:lvlText w:val="%9."/>
      <w:lvlJc w:val="right"/>
      <w:pPr>
        <w:ind w:left="7920" w:hanging="180"/>
      </w:pPr>
    </w:lvl>
  </w:abstractNum>
  <w:abstractNum w:abstractNumId="10" w15:restartNumberingAfterBreak="0">
    <w:nsid w:val="1FD45102"/>
    <w:multiLevelType w:val="hybridMultilevel"/>
    <w:tmpl w:val="EED2AA8A"/>
    <w:lvl w:ilvl="0" w:tplc="04050001">
      <w:start w:val="1"/>
      <w:numFmt w:val="bullet"/>
      <w:lvlText w:val=""/>
      <w:lvlJc w:val="left"/>
      <w:pPr>
        <w:ind w:left="1135" w:hanging="360"/>
      </w:pPr>
      <w:rPr>
        <w:rFonts w:ascii="Symbol" w:hAnsi="Symbol" w:hint="default"/>
      </w:rPr>
    </w:lvl>
    <w:lvl w:ilvl="1" w:tplc="04050003" w:tentative="1">
      <w:start w:val="1"/>
      <w:numFmt w:val="bullet"/>
      <w:lvlText w:val="o"/>
      <w:lvlJc w:val="left"/>
      <w:pPr>
        <w:ind w:left="1855" w:hanging="360"/>
      </w:pPr>
      <w:rPr>
        <w:rFonts w:ascii="Courier New" w:hAnsi="Courier New" w:cs="Courier New" w:hint="default"/>
      </w:rPr>
    </w:lvl>
    <w:lvl w:ilvl="2" w:tplc="04050005" w:tentative="1">
      <w:start w:val="1"/>
      <w:numFmt w:val="bullet"/>
      <w:lvlText w:val=""/>
      <w:lvlJc w:val="left"/>
      <w:pPr>
        <w:ind w:left="2575" w:hanging="360"/>
      </w:pPr>
      <w:rPr>
        <w:rFonts w:ascii="Wingdings" w:hAnsi="Wingdings" w:hint="default"/>
      </w:rPr>
    </w:lvl>
    <w:lvl w:ilvl="3" w:tplc="04050001" w:tentative="1">
      <w:start w:val="1"/>
      <w:numFmt w:val="bullet"/>
      <w:lvlText w:val=""/>
      <w:lvlJc w:val="left"/>
      <w:pPr>
        <w:ind w:left="3295" w:hanging="360"/>
      </w:pPr>
      <w:rPr>
        <w:rFonts w:ascii="Symbol" w:hAnsi="Symbol" w:hint="default"/>
      </w:rPr>
    </w:lvl>
    <w:lvl w:ilvl="4" w:tplc="04050003" w:tentative="1">
      <w:start w:val="1"/>
      <w:numFmt w:val="bullet"/>
      <w:lvlText w:val="o"/>
      <w:lvlJc w:val="left"/>
      <w:pPr>
        <w:ind w:left="4015" w:hanging="360"/>
      </w:pPr>
      <w:rPr>
        <w:rFonts w:ascii="Courier New" w:hAnsi="Courier New" w:cs="Courier New" w:hint="default"/>
      </w:rPr>
    </w:lvl>
    <w:lvl w:ilvl="5" w:tplc="04050005" w:tentative="1">
      <w:start w:val="1"/>
      <w:numFmt w:val="bullet"/>
      <w:lvlText w:val=""/>
      <w:lvlJc w:val="left"/>
      <w:pPr>
        <w:ind w:left="4735" w:hanging="360"/>
      </w:pPr>
      <w:rPr>
        <w:rFonts w:ascii="Wingdings" w:hAnsi="Wingdings" w:hint="default"/>
      </w:rPr>
    </w:lvl>
    <w:lvl w:ilvl="6" w:tplc="04050001" w:tentative="1">
      <w:start w:val="1"/>
      <w:numFmt w:val="bullet"/>
      <w:lvlText w:val=""/>
      <w:lvlJc w:val="left"/>
      <w:pPr>
        <w:ind w:left="5455" w:hanging="360"/>
      </w:pPr>
      <w:rPr>
        <w:rFonts w:ascii="Symbol" w:hAnsi="Symbol" w:hint="default"/>
      </w:rPr>
    </w:lvl>
    <w:lvl w:ilvl="7" w:tplc="04050003" w:tentative="1">
      <w:start w:val="1"/>
      <w:numFmt w:val="bullet"/>
      <w:lvlText w:val="o"/>
      <w:lvlJc w:val="left"/>
      <w:pPr>
        <w:ind w:left="6175" w:hanging="360"/>
      </w:pPr>
      <w:rPr>
        <w:rFonts w:ascii="Courier New" w:hAnsi="Courier New" w:cs="Courier New" w:hint="default"/>
      </w:rPr>
    </w:lvl>
    <w:lvl w:ilvl="8" w:tplc="04050005" w:tentative="1">
      <w:start w:val="1"/>
      <w:numFmt w:val="bullet"/>
      <w:lvlText w:val=""/>
      <w:lvlJc w:val="left"/>
      <w:pPr>
        <w:ind w:left="6895" w:hanging="360"/>
      </w:pPr>
      <w:rPr>
        <w:rFonts w:ascii="Wingdings" w:hAnsi="Wingdings" w:hint="default"/>
      </w:rPr>
    </w:lvl>
  </w:abstractNum>
  <w:abstractNum w:abstractNumId="11" w15:restartNumberingAfterBreak="0">
    <w:nsid w:val="214F0184"/>
    <w:multiLevelType w:val="multilevel"/>
    <w:tmpl w:val="C454453C"/>
    <w:styleLink w:val="WW8Num18"/>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12" w15:restartNumberingAfterBreak="0">
    <w:nsid w:val="257E1248"/>
    <w:multiLevelType w:val="hybridMultilevel"/>
    <w:tmpl w:val="EC424FEE"/>
    <w:lvl w:ilvl="0" w:tplc="04050013">
      <w:start w:val="1"/>
      <w:numFmt w:val="upperRoman"/>
      <w:lvlText w:val="%1."/>
      <w:lvlJc w:val="right"/>
      <w:pPr>
        <w:ind w:left="2487" w:hanging="360"/>
      </w:pPr>
      <w:rPr>
        <w:rFonts w:hint="default"/>
      </w:rPr>
    </w:lvl>
    <w:lvl w:ilvl="1" w:tplc="04050019">
      <w:start w:val="1"/>
      <w:numFmt w:val="lowerLetter"/>
      <w:lvlText w:val="%2."/>
      <w:lvlJc w:val="left"/>
      <w:pPr>
        <w:ind w:left="1587" w:hanging="360"/>
      </w:pPr>
    </w:lvl>
    <w:lvl w:ilvl="2" w:tplc="0405001B">
      <w:start w:val="1"/>
      <w:numFmt w:val="lowerRoman"/>
      <w:lvlText w:val="%3."/>
      <w:lvlJc w:val="right"/>
      <w:pPr>
        <w:ind w:left="2307" w:hanging="180"/>
      </w:pPr>
    </w:lvl>
    <w:lvl w:ilvl="3" w:tplc="04050001">
      <w:start w:val="1"/>
      <w:numFmt w:val="bullet"/>
      <w:lvlText w:val=""/>
      <w:lvlJc w:val="left"/>
      <w:pPr>
        <w:ind w:left="3027" w:hanging="360"/>
      </w:pPr>
      <w:rPr>
        <w:rFonts w:ascii="Symbol" w:hAnsi="Symbol" w:hint="default"/>
      </w:rPr>
    </w:lvl>
    <w:lvl w:ilvl="4" w:tplc="04050019" w:tentative="1">
      <w:start w:val="1"/>
      <w:numFmt w:val="lowerLetter"/>
      <w:lvlText w:val="%5."/>
      <w:lvlJc w:val="left"/>
      <w:pPr>
        <w:ind w:left="3747" w:hanging="360"/>
      </w:pPr>
    </w:lvl>
    <w:lvl w:ilvl="5" w:tplc="0405001B" w:tentative="1">
      <w:start w:val="1"/>
      <w:numFmt w:val="lowerRoman"/>
      <w:lvlText w:val="%6."/>
      <w:lvlJc w:val="right"/>
      <w:pPr>
        <w:ind w:left="4467" w:hanging="180"/>
      </w:pPr>
    </w:lvl>
    <w:lvl w:ilvl="6" w:tplc="0405000F" w:tentative="1">
      <w:start w:val="1"/>
      <w:numFmt w:val="decimal"/>
      <w:lvlText w:val="%7."/>
      <w:lvlJc w:val="left"/>
      <w:pPr>
        <w:ind w:left="5187" w:hanging="360"/>
      </w:pPr>
    </w:lvl>
    <w:lvl w:ilvl="7" w:tplc="04050019" w:tentative="1">
      <w:start w:val="1"/>
      <w:numFmt w:val="lowerLetter"/>
      <w:lvlText w:val="%8."/>
      <w:lvlJc w:val="left"/>
      <w:pPr>
        <w:ind w:left="5907" w:hanging="360"/>
      </w:pPr>
    </w:lvl>
    <w:lvl w:ilvl="8" w:tplc="0405001B" w:tentative="1">
      <w:start w:val="1"/>
      <w:numFmt w:val="lowerRoman"/>
      <w:lvlText w:val="%9."/>
      <w:lvlJc w:val="right"/>
      <w:pPr>
        <w:ind w:left="6627" w:hanging="180"/>
      </w:pPr>
    </w:lvl>
  </w:abstractNum>
  <w:abstractNum w:abstractNumId="13" w15:restartNumberingAfterBreak="0">
    <w:nsid w:val="28300675"/>
    <w:multiLevelType w:val="multilevel"/>
    <w:tmpl w:val="C7A83320"/>
    <w:styleLink w:val="Outline"/>
    <w:lvl w:ilvl="0">
      <w:start w:val="1"/>
      <w:numFmt w:val="decimal"/>
      <w:pStyle w:val="Nadpis1"/>
      <w:lvlText w:val="%1."/>
      <w:lvlJc w:val="left"/>
      <w:pPr>
        <w:ind w:left="397" w:hanging="397"/>
      </w:pPr>
    </w:lvl>
    <w:lvl w:ilvl="1">
      <w:start w:val="1"/>
      <w:numFmt w:val="decimal"/>
      <w:pStyle w:val="Nadpis2"/>
      <w:lvlText w:val="%1.%2."/>
      <w:lvlJc w:val="left"/>
      <w:pPr>
        <w:ind w:left="397" w:hanging="397"/>
      </w:pPr>
    </w:lvl>
    <w:lvl w:ilvl="2">
      <w:start w:val="1"/>
      <w:numFmt w:val="decimal"/>
      <w:pStyle w:val="Nadpis3"/>
      <w:lvlText w:val="%1.%2.%3."/>
      <w:lvlJc w:val="left"/>
      <w:pPr>
        <w:ind w:left="397" w:hanging="397"/>
      </w:pPr>
    </w:lvl>
    <w:lvl w:ilvl="3">
      <w:start w:val="1"/>
      <w:numFmt w:val="decimal"/>
      <w:pStyle w:val="Nadpis4"/>
      <w:lvlText w:val="%1.%2.%3.%4."/>
      <w:lvlJc w:val="left"/>
      <w:pPr>
        <w:ind w:left="397" w:hanging="397"/>
      </w:pPr>
    </w:lvl>
    <w:lvl w:ilvl="4">
      <w:start w:val="1"/>
      <w:numFmt w:val="decimal"/>
      <w:pStyle w:val="Nadpis5"/>
      <w:lvlText w:val="%1.%2.%3.%4.%5."/>
      <w:lvlJc w:val="left"/>
      <w:pPr>
        <w:ind w:left="3686" w:hanging="1078"/>
      </w:pPr>
    </w:lvl>
    <w:lvl w:ilvl="5">
      <w:start w:val="1"/>
      <w:numFmt w:val="lowerRoman"/>
      <w:pStyle w:val="Nadpis6"/>
      <w:lvlText w:val="(%6)"/>
      <w:lvlJc w:val="left"/>
      <w:pPr>
        <w:ind w:left="8337" w:hanging="397"/>
      </w:pPr>
    </w:lvl>
    <w:lvl w:ilvl="6">
      <w:start w:val="1"/>
      <w:numFmt w:val="decimal"/>
      <w:pStyle w:val="Nadpis7"/>
      <w:lvlText w:val="%7."/>
      <w:lvlJc w:val="left"/>
      <w:pPr>
        <w:ind w:left="8734" w:hanging="397"/>
      </w:pPr>
    </w:lvl>
    <w:lvl w:ilvl="7">
      <w:start w:val="1"/>
      <w:numFmt w:val="lowerLetter"/>
      <w:pStyle w:val="Nadpis8"/>
      <w:lvlText w:val="%8."/>
      <w:lvlJc w:val="left"/>
      <w:pPr>
        <w:ind w:left="9131" w:hanging="397"/>
      </w:pPr>
    </w:lvl>
    <w:lvl w:ilvl="8">
      <w:start w:val="1"/>
      <w:numFmt w:val="lowerRoman"/>
      <w:pStyle w:val="Nadpis9"/>
      <w:lvlText w:val="%9."/>
      <w:lvlJc w:val="left"/>
      <w:pPr>
        <w:ind w:left="9528" w:hanging="397"/>
      </w:pPr>
    </w:lvl>
  </w:abstractNum>
  <w:abstractNum w:abstractNumId="14" w15:restartNumberingAfterBreak="0">
    <w:nsid w:val="2A5F32B7"/>
    <w:multiLevelType w:val="hybridMultilevel"/>
    <w:tmpl w:val="68ECB106"/>
    <w:lvl w:ilvl="0" w:tplc="CD98F264">
      <w:start w:val="1"/>
      <w:numFmt w:val="upperRoman"/>
      <w:lvlText w:val="%1."/>
      <w:lvlJc w:val="left"/>
      <w:pPr>
        <w:ind w:left="2160" w:hanging="720"/>
      </w:pPr>
      <w:rPr>
        <w:rFonts w:hint="default"/>
        <w:i w:val="0"/>
      </w:rPr>
    </w:lvl>
    <w:lvl w:ilvl="1" w:tplc="04050019" w:tentative="1">
      <w:start w:val="1"/>
      <w:numFmt w:val="lowerLetter"/>
      <w:lvlText w:val="%2."/>
      <w:lvlJc w:val="left"/>
      <w:pPr>
        <w:ind w:left="2520" w:hanging="360"/>
      </w:pPr>
    </w:lvl>
    <w:lvl w:ilvl="2" w:tplc="0405001B" w:tentative="1">
      <w:start w:val="1"/>
      <w:numFmt w:val="lowerRoman"/>
      <w:lvlText w:val="%3."/>
      <w:lvlJc w:val="right"/>
      <w:pPr>
        <w:ind w:left="3240" w:hanging="180"/>
      </w:pPr>
    </w:lvl>
    <w:lvl w:ilvl="3" w:tplc="0405000F" w:tentative="1">
      <w:start w:val="1"/>
      <w:numFmt w:val="decimal"/>
      <w:lvlText w:val="%4."/>
      <w:lvlJc w:val="left"/>
      <w:pPr>
        <w:ind w:left="3960" w:hanging="360"/>
      </w:pPr>
    </w:lvl>
    <w:lvl w:ilvl="4" w:tplc="04050019" w:tentative="1">
      <w:start w:val="1"/>
      <w:numFmt w:val="lowerLetter"/>
      <w:lvlText w:val="%5."/>
      <w:lvlJc w:val="left"/>
      <w:pPr>
        <w:ind w:left="4680" w:hanging="360"/>
      </w:pPr>
    </w:lvl>
    <w:lvl w:ilvl="5" w:tplc="0405001B" w:tentative="1">
      <w:start w:val="1"/>
      <w:numFmt w:val="lowerRoman"/>
      <w:lvlText w:val="%6."/>
      <w:lvlJc w:val="right"/>
      <w:pPr>
        <w:ind w:left="5400" w:hanging="180"/>
      </w:pPr>
    </w:lvl>
    <w:lvl w:ilvl="6" w:tplc="0405000F" w:tentative="1">
      <w:start w:val="1"/>
      <w:numFmt w:val="decimal"/>
      <w:lvlText w:val="%7."/>
      <w:lvlJc w:val="left"/>
      <w:pPr>
        <w:ind w:left="6120" w:hanging="360"/>
      </w:pPr>
    </w:lvl>
    <w:lvl w:ilvl="7" w:tplc="04050019" w:tentative="1">
      <w:start w:val="1"/>
      <w:numFmt w:val="lowerLetter"/>
      <w:lvlText w:val="%8."/>
      <w:lvlJc w:val="left"/>
      <w:pPr>
        <w:ind w:left="6840" w:hanging="360"/>
      </w:pPr>
    </w:lvl>
    <w:lvl w:ilvl="8" w:tplc="0405001B" w:tentative="1">
      <w:start w:val="1"/>
      <w:numFmt w:val="lowerRoman"/>
      <w:lvlText w:val="%9."/>
      <w:lvlJc w:val="right"/>
      <w:pPr>
        <w:ind w:left="7560" w:hanging="180"/>
      </w:pPr>
    </w:lvl>
  </w:abstractNum>
  <w:abstractNum w:abstractNumId="15" w15:restartNumberingAfterBreak="0">
    <w:nsid w:val="2D141E78"/>
    <w:multiLevelType w:val="multilevel"/>
    <w:tmpl w:val="39249B72"/>
    <w:styleLink w:val="WW8Num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30753490"/>
    <w:multiLevelType w:val="multilevel"/>
    <w:tmpl w:val="49E8A880"/>
    <w:styleLink w:val="WW8Num19"/>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30B07FDA"/>
    <w:multiLevelType w:val="multilevel"/>
    <w:tmpl w:val="2A6E47F6"/>
    <w:styleLink w:val="WW8Num5"/>
    <w:lvl w:ilvl="0">
      <w:numFmt w:val="bullet"/>
      <w:lvlText w:val=""/>
      <w:lvlJc w:val="left"/>
      <w:pPr>
        <w:ind w:left="1492"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351D5EE4"/>
    <w:multiLevelType w:val="multilevel"/>
    <w:tmpl w:val="1AC8F348"/>
    <w:styleLink w:val="WW8Num11"/>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3C1C43DD"/>
    <w:multiLevelType w:val="multilevel"/>
    <w:tmpl w:val="763C3FCA"/>
    <w:styleLink w:val="WW8Num22"/>
    <w:lvl w:ilvl="0">
      <w:start w:val="1"/>
      <w:numFmt w:val="decimal"/>
      <w:lvlText w:val="%1."/>
      <w:lvlJc w:val="left"/>
      <w:pPr>
        <w:ind w:left="720" w:hanging="360"/>
      </w:pPr>
    </w:lvl>
    <w:lvl w:ilvl="1">
      <w:numFmt w:val="bullet"/>
      <w:lvlText w:val="-"/>
      <w:lvlJc w:val="left"/>
      <w:pPr>
        <w:ind w:left="1080" w:firstLine="0"/>
      </w:pPr>
      <w:rPr>
        <w:rFonts w:ascii="Times" w:hAnsi="Time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FAF66A6"/>
    <w:multiLevelType w:val="multilevel"/>
    <w:tmpl w:val="8488D038"/>
    <w:styleLink w:val="WW8Num3"/>
    <w:lvl w:ilvl="0">
      <w:start w:val="1"/>
      <w:numFmt w:val="decimal"/>
      <w:lvlText w:val="%1."/>
      <w:lvlJc w:val="left"/>
      <w:pPr>
        <w:ind w:left="926"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41A51507"/>
    <w:multiLevelType w:val="multilevel"/>
    <w:tmpl w:val="C0F2AA20"/>
    <w:styleLink w:val="WW8Num2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8CB58ED"/>
    <w:multiLevelType w:val="multilevel"/>
    <w:tmpl w:val="A9325B86"/>
    <w:styleLink w:val="WW8Num2"/>
    <w:lvl w:ilvl="0">
      <w:start w:val="1"/>
      <w:numFmt w:val="decimal"/>
      <w:lvlText w:val="%1."/>
      <w:lvlJc w:val="left"/>
      <w:pPr>
        <w:ind w:left="1209"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4C9542FC"/>
    <w:multiLevelType w:val="hybridMultilevel"/>
    <w:tmpl w:val="FE14F35C"/>
    <w:lvl w:ilvl="0" w:tplc="04050001">
      <w:start w:val="1"/>
      <w:numFmt w:val="bullet"/>
      <w:lvlText w:val=""/>
      <w:lvlJc w:val="left"/>
      <w:pPr>
        <w:ind w:left="1135" w:hanging="360"/>
      </w:pPr>
      <w:rPr>
        <w:rFonts w:ascii="Symbol" w:hAnsi="Symbol" w:hint="default"/>
      </w:rPr>
    </w:lvl>
    <w:lvl w:ilvl="1" w:tplc="04050003" w:tentative="1">
      <w:start w:val="1"/>
      <w:numFmt w:val="bullet"/>
      <w:lvlText w:val="o"/>
      <w:lvlJc w:val="left"/>
      <w:pPr>
        <w:ind w:left="1855" w:hanging="360"/>
      </w:pPr>
      <w:rPr>
        <w:rFonts w:ascii="Courier New" w:hAnsi="Courier New" w:cs="Courier New" w:hint="default"/>
      </w:rPr>
    </w:lvl>
    <w:lvl w:ilvl="2" w:tplc="04050005" w:tentative="1">
      <w:start w:val="1"/>
      <w:numFmt w:val="bullet"/>
      <w:lvlText w:val=""/>
      <w:lvlJc w:val="left"/>
      <w:pPr>
        <w:ind w:left="2575" w:hanging="360"/>
      </w:pPr>
      <w:rPr>
        <w:rFonts w:ascii="Wingdings" w:hAnsi="Wingdings" w:hint="default"/>
      </w:rPr>
    </w:lvl>
    <w:lvl w:ilvl="3" w:tplc="04050001" w:tentative="1">
      <w:start w:val="1"/>
      <w:numFmt w:val="bullet"/>
      <w:lvlText w:val=""/>
      <w:lvlJc w:val="left"/>
      <w:pPr>
        <w:ind w:left="3295" w:hanging="360"/>
      </w:pPr>
      <w:rPr>
        <w:rFonts w:ascii="Symbol" w:hAnsi="Symbol" w:hint="default"/>
      </w:rPr>
    </w:lvl>
    <w:lvl w:ilvl="4" w:tplc="04050003" w:tentative="1">
      <w:start w:val="1"/>
      <w:numFmt w:val="bullet"/>
      <w:lvlText w:val="o"/>
      <w:lvlJc w:val="left"/>
      <w:pPr>
        <w:ind w:left="4015" w:hanging="360"/>
      </w:pPr>
      <w:rPr>
        <w:rFonts w:ascii="Courier New" w:hAnsi="Courier New" w:cs="Courier New" w:hint="default"/>
      </w:rPr>
    </w:lvl>
    <w:lvl w:ilvl="5" w:tplc="04050005" w:tentative="1">
      <w:start w:val="1"/>
      <w:numFmt w:val="bullet"/>
      <w:lvlText w:val=""/>
      <w:lvlJc w:val="left"/>
      <w:pPr>
        <w:ind w:left="4735" w:hanging="360"/>
      </w:pPr>
      <w:rPr>
        <w:rFonts w:ascii="Wingdings" w:hAnsi="Wingdings" w:hint="default"/>
      </w:rPr>
    </w:lvl>
    <w:lvl w:ilvl="6" w:tplc="04050001" w:tentative="1">
      <w:start w:val="1"/>
      <w:numFmt w:val="bullet"/>
      <w:lvlText w:val=""/>
      <w:lvlJc w:val="left"/>
      <w:pPr>
        <w:ind w:left="5455" w:hanging="360"/>
      </w:pPr>
      <w:rPr>
        <w:rFonts w:ascii="Symbol" w:hAnsi="Symbol" w:hint="default"/>
      </w:rPr>
    </w:lvl>
    <w:lvl w:ilvl="7" w:tplc="04050003" w:tentative="1">
      <w:start w:val="1"/>
      <w:numFmt w:val="bullet"/>
      <w:lvlText w:val="o"/>
      <w:lvlJc w:val="left"/>
      <w:pPr>
        <w:ind w:left="6175" w:hanging="360"/>
      </w:pPr>
      <w:rPr>
        <w:rFonts w:ascii="Courier New" w:hAnsi="Courier New" w:cs="Courier New" w:hint="default"/>
      </w:rPr>
    </w:lvl>
    <w:lvl w:ilvl="8" w:tplc="04050005" w:tentative="1">
      <w:start w:val="1"/>
      <w:numFmt w:val="bullet"/>
      <w:lvlText w:val=""/>
      <w:lvlJc w:val="left"/>
      <w:pPr>
        <w:ind w:left="6895" w:hanging="360"/>
      </w:pPr>
      <w:rPr>
        <w:rFonts w:ascii="Wingdings" w:hAnsi="Wingdings" w:hint="default"/>
      </w:rPr>
    </w:lvl>
  </w:abstractNum>
  <w:abstractNum w:abstractNumId="24" w15:restartNumberingAfterBreak="0">
    <w:nsid w:val="50587F6C"/>
    <w:multiLevelType w:val="multilevel"/>
    <w:tmpl w:val="3D38FA8C"/>
    <w:styleLink w:val="WW8Num4"/>
    <w:lvl w:ilvl="0">
      <w:start w:val="1"/>
      <w:numFmt w:val="decimal"/>
      <w:lvlText w:val="%1."/>
      <w:lvlJc w:val="left"/>
      <w:pPr>
        <w:ind w:left="643"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5199106D"/>
    <w:multiLevelType w:val="hybridMultilevel"/>
    <w:tmpl w:val="8F682412"/>
    <w:lvl w:ilvl="0" w:tplc="9968A8AE">
      <w:start w:val="1"/>
      <w:numFmt w:val="upperRoman"/>
      <w:lvlText w:val="%1."/>
      <w:lvlJc w:val="left"/>
      <w:pPr>
        <w:ind w:left="2160" w:hanging="720"/>
      </w:pPr>
      <w:rPr>
        <w:rFonts w:hint="default"/>
      </w:rPr>
    </w:lvl>
    <w:lvl w:ilvl="1" w:tplc="04050019" w:tentative="1">
      <w:start w:val="1"/>
      <w:numFmt w:val="lowerLetter"/>
      <w:lvlText w:val="%2."/>
      <w:lvlJc w:val="left"/>
      <w:pPr>
        <w:ind w:left="2520" w:hanging="360"/>
      </w:pPr>
    </w:lvl>
    <w:lvl w:ilvl="2" w:tplc="0405001B" w:tentative="1">
      <w:start w:val="1"/>
      <w:numFmt w:val="lowerRoman"/>
      <w:lvlText w:val="%3."/>
      <w:lvlJc w:val="right"/>
      <w:pPr>
        <w:ind w:left="3240" w:hanging="180"/>
      </w:pPr>
    </w:lvl>
    <w:lvl w:ilvl="3" w:tplc="0405000F" w:tentative="1">
      <w:start w:val="1"/>
      <w:numFmt w:val="decimal"/>
      <w:lvlText w:val="%4."/>
      <w:lvlJc w:val="left"/>
      <w:pPr>
        <w:ind w:left="3960" w:hanging="360"/>
      </w:pPr>
    </w:lvl>
    <w:lvl w:ilvl="4" w:tplc="04050019" w:tentative="1">
      <w:start w:val="1"/>
      <w:numFmt w:val="lowerLetter"/>
      <w:lvlText w:val="%5."/>
      <w:lvlJc w:val="left"/>
      <w:pPr>
        <w:ind w:left="4680" w:hanging="360"/>
      </w:pPr>
    </w:lvl>
    <w:lvl w:ilvl="5" w:tplc="0405001B" w:tentative="1">
      <w:start w:val="1"/>
      <w:numFmt w:val="lowerRoman"/>
      <w:lvlText w:val="%6."/>
      <w:lvlJc w:val="right"/>
      <w:pPr>
        <w:ind w:left="5400" w:hanging="180"/>
      </w:pPr>
    </w:lvl>
    <w:lvl w:ilvl="6" w:tplc="0405000F" w:tentative="1">
      <w:start w:val="1"/>
      <w:numFmt w:val="decimal"/>
      <w:lvlText w:val="%7."/>
      <w:lvlJc w:val="left"/>
      <w:pPr>
        <w:ind w:left="6120" w:hanging="360"/>
      </w:pPr>
    </w:lvl>
    <w:lvl w:ilvl="7" w:tplc="04050019" w:tentative="1">
      <w:start w:val="1"/>
      <w:numFmt w:val="lowerLetter"/>
      <w:lvlText w:val="%8."/>
      <w:lvlJc w:val="left"/>
      <w:pPr>
        <w:ind w:left="6840" w:hanging="360"/>
      </w:pPr>
    </w:lvl>
    <w:lvl w:ilvl="8" w:tplc="0405001B" w:tentative="1">
      <w:start w:val="1"/>
      <w:numFmt w:val="lowerRoman"/>
      <w:lvlText w:val="%9."/>
      <w:lvlJc w:val="right"/>
      <w:pPr>
        <w:ind w:left="7560" w:hanging="180"/>
      </w:pPr>
    </w:lvl>
  </w:abstractNum>
  <w:abstractNum w:abstractNumId="26" w15:restartNumberingAfterBreak="0">
    <w:nsid w:val="525B28EB"/>
    <w:multiLevelType w:val="multilevel"/>
    <w:tmpl w:val="18C22F08"/>
    <w:styleLink w:val="WW8Num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2F83DDC"/>
    <w:multiLevelType w:val="multilevel"/>
    <w:tmpl w:val="A2BEDD48"/>
    <w:styleLink w:val="WW8Num26"/>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53EC40D7"/>
    <w:multiLevelType w:val="hybridMultilevel"/>
    <w:tmpl w:val="6B88AAEE"/>
    <w:lvl w:ilvl="0" w:tplc="04050001">
      <w:start w:val="1"/>
      <w:numFmt w:val="bullet"/>
      <w:lvlText w:val=""/>
      <w:lvlJc w:val="left"/>
      <w:pPr>
        <w:ind w:left="1135" w:hanging="360"/>
      </w:pPr>
      <w:rPr>
        <w:rFonts w:ascii="Symbol" w:hAnsi="Symbol" w:hint="default"/>
      </w:rPr>
    </w:lvl>
    <w:lvl w:ilvl="1" w:tplc="04050003" w:tentative="1">
      <w:start w:val="1"/>
      <w:numFmt w:val="bullet"/>
      <w:lvlText w:val="o"/>
      <w:lvlJc w:val="left"/>
      <w:pPr>
        <w:ind w:left="1855" w:hanging="360"/>
      </w:pPr>
      <w:rPr>
        <w:rFonts w:ascii="Courier New" w:hAnsi="Courier New" w:cs="Courier New" w:hint="default"/>
      </w:rPr>
    </w:lvl>
    <w:lvl w:ilvl="2" w:tplc="04050005" w:tentative="1">
      <w:start w:val="1"/>
      <w:numFmt w:val="bullet"/>
      <w:lvlText w:val=""/>
      <w:lvlJc w:val="left"/>
      <w:pPr>
        <w:ind w:left="2575" w:hanging="360"/>
      </w:pPr>
      <w:rPr>
        <w:rFonts w:ascii="Wingdings" w:hAnsi="Wingdings" w:hint="default"/>
      </w:rPr>
    </w:lvl>
    <w:lvl w:ilvl="3" w:tplc="04050001" w:tentative="1">
      <w:start w:val="1"/>
      <w:numFmt w:val="bullet"/>
      <w:lvlText w:val=""/>
      <w:lvlJc w:val="left"/>
      <w:pPr>
        <w:ind w:left="3295" w:hanging="360"/>
      </w:pPr>
      <w:rPr>
        <w:rFonts w:ascii="Symbol" w:hAnsi="Symbol" w:hint="default"/>
      </w:rPr>
    </w:lvl>
    <w:lvl w:ilvl="4" w:tplc="04050003" w:tentative="1">
      <w:start w:val="1"/>
      <w:numFmt w:val="bullet"/>
      <w:lvlText w:val="o"/>
      <w:lvlJc w:val="left"/>
      <w:pPr>
        <w:ind w:left="4015" w:hanging="360"/>
      </w:pPr>
      <w:rPr>
        <w:rFonts w:ascii="Courier New" w:hAnsi="Courier New" w:cs="Courier New" w:hint="default"/>
      </w:rPr>
    </w:lvl>
    <w:lvl w:ilvl="5" w:tplc="04050005" w:tentative="1">
      <w:start w:val="1"/>
      <w:numFmt w:val="bullet"/>
      <w:lvlText w:val=""/>
      <w:lvlJc w:val="left"/>
      <w:pPr>
        <w:ind w:left="4735" w:hanging="360"/>
      </w:pPr>
      <w:rPr>
        <w:rFonts w:ascii="Wingdings" w:hAnsi="Wingdings" w:hint="default"/>
      </w:rPr>
    </w:lvl>
    <w:lvl w:ilvl="6" w:tplc="04050001" w:tentative="1">
      <w:start w:val="1"/>
      <w:numFmt w:val="bullet"/>
      <w:lvlText w:val=""/>
      <w:lvlJc w:val="left"/>
      <w:pPr>
        <w:ind w:left="5455" w:hanging="360"/>
      </w:pPr>
      <w:rPr>
        <w:rFonts w:ascii="Symbol" w:hAnsi="Symbol" w:hint="default"/>
      </w:rPr>
    </w:lvl>
    <w:lvl w:ilvl="7" w:tplc="04050003" w:tentative="1">
      <w:start w:val="1"/>
      <w:numFmt w:val="bullet"/>
      <w:lvlText w:val="o"/>
      <w:lvlJc w:val="left"/>
      <w:pPr>
        <w:ind w:left="6175" w:hanging="360"/>
      </w:pPr>
      <w:rPr>
        <w:rFonts w:ascii="Courier New" w:hAnsi="Courier New" w:cs="Courier New" w:hint="default"/>
      </w:rPr>
    </w:lvl>
    <w:lvl w:ilvl="8" w:tplc="04050005" w:tentative="1">
      <w:start w:val="1"/>
      <w:numFmt w:val="bullet"/>
      <w:lvlText w:val=""/>
      <w:lvlJc w:val="left"/>
      <w:pPr>
        <w:ind w:left="6895" w:hanging="360"/>
      </w:pPr>
      <w:rPr>
        <w:rFonts w:ascii="Wingdings" w:hAnsi="Wingdings" w:hint="default"/>
      </w:rPr>
    </w:lvl>
  </w:abstractNum>
  <w:abstractNum w:abstractNumId="29" w15:restartNumberingAfterBreak="0">
    <w:nsid w:val="54480BDC"/>
    <w:multiLevelType w:val="multilevel"/>
    <w:tmpl w:val="408CC0BC"/>
    <w:styleLink w:val="WW8Num1"/>
    <w:lvl w:ilvl="0">
      <w:start w:val="1"/>
      <w:numFmt w:val="decimal"/>
      <w:lvlText w:val="%1."/>
      <w:lvlJc w:val="left"/>
      <w:pPr>
        <w:ind w:left="1492"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57D12923"/>
    <w:multiLevelType w:val="hybridMultilevel"/>
    <w:tmpl w:val="D242CC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5CE9195C"/>
    <w:multiLevelType w:val="multilevel"/>
    <w:tmpl w:val="4E1615F0"/>
    <w:styleLink w:val="WW8Num27"/>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5D374AE6"/>
    <w:multiLevelType w:val="multilevel"/>
    <w:tmpl w:val="283E1880"/>
    <w:styleLink w:val="WWNum39"/>
    <w:lvl w:ilvl="0">
      <w:start w:val="1"/>
      <w:numFmt w:val="decimal"/>
      <w:lvlText w:val="%1."/>
      <w:lvlJc w:val="left"/>
      <w:pPr>
        <w:ind w:left="360" w:hanging="360"/>
      </w:pPr>
      <w:rPr>
        <w:sz w:val="22"/>
      </w:rPr>
    </w:lvl>
    <w:lvl w:ilvl="1">
      <w:start w:val="1"/>
      <w:numFmt w:val="decimal"/>
      <w:lvlText w:val="%1.%2."/>
      <w:lvlJc w:val="left"/>
      <w:pPr>
        <w:ind w:left="567" w:hanging="17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DD86A9D"/>
    <w:multiLevelType w:val="multilevel"/>
    <w:tmpl w:val="D2E43148"/>
    <w:styleLink w:val="WW8Num20"/>
    <w:lvl w:ilvl="0">
      <w:numFmt w:val="bullet"/>
      <w:lvlText w:val=""/>
      <w:lvlJc w:val="left"/>
      <w:pPr>
        <w:ind w:left="454" w:hanging="454"/>
      </w:pPr>
      <w:rPr>
        <w:rFonts w:ascii="Symbol" w:hAnsi="Symbol"/>
        <w:color w:val="ECB31B"/>
      </w:rPr>
    </w:lvl>
    <w:lvl w:ilvl="1">
      <w:numFmt w:val="bullet"/>
      <w:lvlText w:val=""/>
      <w:lvlJc w:val="left"/>
      <w:pPr>
        <w:ind w:left="907" w:hanging="453"/>
      </w:pPr>
      <w:rPr>
        <w:rFonts w:ascii="Symbol" w:hAnsi="Symbol"/>
        <w:color w:val="ECB31B"/>
      </w:rPr>
    </w:lvl>
    <w:lvl w:ilvl="2">
      <w:numFmt w:val="bullet"/>
      <w:lvlText w:val=""/>
      <w:lvlJc w:val="left"/>
      <w:pPr>
        <w:ind w:left="1361" w:hanging="454"/>
      </w:pPr>
      <w:rPr>
        <w:rFonts w:ascii="Symbol" w:hAnsi="Symbol"/>
        <w:color w:val="ECB31B"/>
      </w:rPr>
    </w:lvl>
    <w:lvl w:ilvl="3">
      <w:numFmt w:val="bullet"/>
      <w:lvlText w:val=""/>
      <w:lvlJc w:val="left"/>
      <w:pPr>
        <w:ind w:left="1814" w:hanging="453"/>
      </w:pPr>
      <w:rPr>
        <w:rFonts w:ascii="Symbol" w:hAnsi="Symbol"/>
        <w:color w:val="ECB31B"/>
      </w:rPr>
    </w:lvl>
    <w:lvl w:ilvl="4">
      <w:numFmt w:val="bullet"/>
      <w:lvlText w:val=""/>
      <w:lvlJc w:val="left"/>
      <w:pPr>
        <w:ind w:left="2268" w:hanging="454"/>
      </w:pPr>
      <w:rPr>
        <w:rFonts w:ascii="Symbol" w:hAnsi="Symbol"/>
        <w:color w:val="ECB31B"/>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5FC14284"/>
    <w:multiLevelType w:val="multilevel"/>
    <w:tmpl w:val="27E86CE4"/>
    <w:styleLink w:val="WW8Num12"/>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35" w15:restartNumberingAfterBreak="0">
    <w:nsid w:val="69996A77"/>
    <w:multiLevelType w:val="multilevel"/>
    <w:tmpl w:val="46022A08"/>
    <w:styleLink w:val="WW8Num14"/>
    <w:lvl w:ilvl="0">
      <w:start w:val="1"/>
      <w:numFmt w:val="decimal"/>
      <w:lvlText w:val="%1."/>
      <w:lvlJc w:val="left"/>
      <w:pPr>
        <w:ind w:left="397" w:hanging="397"/>
      </w:pPr>
    </w:lvl>
    <w:lvl w:ilvl="1">
      <w:start w:val="1"/>
      <w:numFmt w:val="decimal"/>
      <w:lvlText w:val="%1.%2."/>
      <w:lvlJc w:val="left"/>
      <w:pPr>
        <w:ind w:left="964" w:hanging="567"/>
      </w:pPr>
    </w:lvl>
    <w:lvl w:ilvl="2">
      <w:start w:val="1"/>
      <w:numFmt w:val="decimal"/>
      <w:lvlText w:val="%1.%2.%3."/>
      <w:lvlJc w:val="left"/>
      <w:pPr>
        <w:ind w:left="1701" w:hanging="737"/>
      </w:pPr>
      <w:rPr>
        <w:rFonts w:ascii="Arial" w:hAnsi="Arial"/>
      </w:rPr>
    </w:lvl>
    <w:lvl w:ilvl="3">
      <w:start w:val="1"/>
      <w:numFmt w:val="decimal"/>
      <w:lvlText w:val="%1.%2.%3.%4."/>
      <w:lvlJc w:val="left"/>
      <w:pPr>
        <w:ind w:left="2608" w:hanging="907"/>
      </w:pPr>
      <w:rPr>
        <w:rFonts w:ascii="Arial" w:hAnsi="Arial"/>
      </w:rPr>
    </w:lvl>
    <w:lvl w:ilvl="4">
      <w:start w:val="1"/>
      <w:numFmt w:val="decimal"/>
      <w:lvlText w:val="%1.%2.%3.%4.%5."/>
      <w:lvlJc w:val="left"/>
      <w:pPr>
        <w:ind w:left="3686" w:hanging="1078"/>
      </w:pPr>
    </w:lvl>
    <w:lvl w:ilvl="5">
      <w:start w:val="1"/>
      <w:numFmt w:val="lowerRoman"/>
      <w:lvlText w:val="(%6)"/>
      <w:lvlJc w:val="left"/>
      <w:pPr>
        <w:ind w:left="8337" w:hanging="397"/>
      </w:pPr>
    </w:lvl>
    <w:lvl w:ilvl="6">
      <w:start w:val="1"/>
      <w:numFmt w:val="decimal"/>
      <w:lvlText w:val="%7."/>
      <w:lvlJc w:val="left"/>
      <w:pPr>
        <w:ind w:left="8734" w:hanging="397"/>
      </w:pPr>
    </w:lvl>
    <w:lvl w:ilvl="7">
      <w:start w:val="1"/>
      <w:numFmt w:val="lowerLetter"/>
      <w:lvlText w:val="%8."/>
      <w:lvlJc w:val="left"/>
      <w:pPr>
        <w:ind w:left="9131" w:hanging="397"/>
      </w:pPr>
    </w:lvl>
    <w:lvl w:ilvl="8">
      <w:start w:val="1"/>
      <w:numFmt w:val="lowerRoman"/>
      <w:lvlText w:val="%9."/>
      <w:lvlJc w:val="left"/>
      <w:pPr>
        <w:ind w:left="9528" w:hanging="397"/>
      </w:pPr>
    </w:lvl>
  </w:abstractNum>
  <w:abstractNum w:abstractNumId="36" w15:restartNumberingAfterBreak="0">
    <w:nsid w:val="6A4B7DA2"/>
    <w:multiLevelType w:val="multilevel"/>
    <w:tmpl w:val="02FCDE14"/>
    <w:styleLink w:val="WW8Num1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6BCB1282"/>
    <w:multiLevelType w:val="hybridMultilevel"/>
    <w:tmpl w:val="FA960BD0"/>
    <w:lvl w:ilvl="0" w:tplc="71C04726">
      <w:start w:val="9"/>
      <w:numFmt w:val="lowerLetter"/>
      <w:lvlText w:val="%1."/>
      <w:lvlJc w:val="left"/>
      <w:pPr>
        <w:ind w:left="2520" w:hanging="360"/>
      </w:pPr>
      <w:rPr>
        <w:rFonts w:hint="default"/>
        <w:b w:val="0"/>
        <w:i w:val="0"/>
      </w:rPr>
    </w:lvl>
    <w:lvl w:ilvl="1" w:tplc="04050019" w:tentative="1">
      <w:start w:val="1"/>
      <w:numFmt w:val="lowerLetter"/>
      <w:lvlText w:val="%2."/>
      <w:lvlJc w:val="left"/>
      <w:pPr>
        <w:ind w:left="3240" w:hanging="360"/>
      </w:pPr>
    </w:lvl>
    <w:lvl w:ilvl="2" w:tplc="0405001B" w:tentative="1">
      <w:start w:val="1"/>
      <w:numFmt w:val="lowerRoman"/>
      <w:lvlText w:val="%3."/>
      <w:lvlJc w:val="right"/>
      <w:pPr>
        <w:ind w:left="3960" w:hanging="180"/>
      </w:pPr>
    </w:lvl>
    <w:lvl w:ilvl="3" w:tplc="0405000F" w:tentative="1">
      <w:start w:val="1"/>
      <w:numFmt w:val="decimal"/>
      <w:lvlText w:val="%4."/>
      <w:lvlJc w:val="left"/>
      <w:pPr>
        <w:ind w:left="4680" w:hanging="360"/>
      </w:pPr>
    </w:lvl>
    <w:lvl w:ilvl="4" w:tplc="04050019" w:tentative="1">
      <w:start w:val="1"/>
      <w:numFmt w:val="lowerLetter"/>
      <w:lvlText w:val="%5."/>
      <w:lvlJc w:val="left"/>
      <w:pPr>
        <w:ind w:left="5400" w:hanging="360"/>
      </w:pPr>
    </w:lvl>
    <w:lvl w:ilvl="5" w:tplc="0405001B" w:tentative="1">
      <w:start w:val="1"/>
      <w:numFmt w:val="lowerRoman"/>
      <w:lvlText w:val="%6."/>
      <w:lvlJc w:val="right"/>
      <w:pPr>
        <w:ind w:left="6120" w:hanging="180"/>
      </w:pPr>
    </w:lvl>
    <w:lvl w:ilvl="6" w:tplc="0405000F" w:tentative="1">
      <w:start w:val="1"/>
      <w:numFmt w:val="decimal"/>
      <w:lvlText w:val="%7."/>
      <w:lvlJc w:val="left"/>
      <w:pPr>
        <w:ind w:left="6840" w:hanging="360"/>
      </w:pPr>
    </w:lvl>
    <w:lvl w:ilvl="7" w:tplc="04050019" w:tentative="1">
      <w:start w:val="1"/>
      <w:numFmt w:val="lowerLetter"/>
      <w:lvlText w:val="%8."/>
      <w:lvlJc w:val="left"/>
      <w:pPr>
        <w:ind w:left="7560" w:hanging="360"/>
      </w:pPr>
    </w:lvl>
    <w:lvl w:ilvl="8" w:tplc="0405001B" w:tentative="1">
      <w:start w:val="1"/>
      <w:numFmt w:val="lowerRoman"/>
      <w:lvlText w:val="%9."/>
      <w:lvlJc w:val="right"/>
      <w:pPr>
        <w:ind w:left="8280" w:hanging="180"/>
      </w:pPr>
    </w:lvl>
  </w:abstractNum>
  <w:abstractNum w:abstractNumId="38" w15:restartNumberingAfterBreak="0">
    <w:nsid w:val="6DAA6D60"/>
    <w:multiLevelType w:val="hybridMultilevel"/>
    <w:tmpl w:val="7E16A31A"/>
    <w:lvl w:ilvl="0" w:tplc="04050001">
      <w:start w:val="1"/>
      <w:numFmt w:val="bullet"/>
      <w:lvlText w:val=""/>
      <w:lvlJc w:val="left"/>
      <w:pPr>
        <w:ind w:left="1135" w:hanging="360"/>
      </w:pPr>
      <w:rPr>
        <w:rFonts w:ascii="Symbol" w:hAnsi="Symbol" w:hint="default"/>
      </w:rPr>
    </w:lvl>
    <w:lvl w:ilvl="1" w:tplc="04050003" w:tentative="1">
      <w:start w:val="1"/>
      <w:numFmt w:val="bullet"/>
      <w:lvlText w:val="o"/>
      <w:lvlJc w:val="left"/>
      <w:pPr>
        <w:ind w:left="1855" w:hanging="360"/>
      </w:pPr>
      <w:rPr>
        <w:rFonts w:ascii="Courier New" w:hAnsi="Courier New" w:cs="Courier New" w:hint="default"/>
      </w:rPr>
    </w:lvl>
    <w:lvl w:ilvl="2" w:tplc="04050005" w:tentative="1">
      <w:start w:val="1"/>
      <w:numFmt w:val="bullet"/>
      <w:lvlText w:val=""/>
      <w:lvlJc w:val="left"/>
      <w:pPr>
        <w:ind w:left="2575" w:hanging="360"/>
      </w:pPr>
      <w:rPr>
        <w:rFonts w:ascii="Wingdings" w:hAnsi="Wingdings" w:hint="default"/>
      </w:rPr>
    </w:lvl>
    <w:lvl w:ilvl="3" w:tplc="04050001" w:tentative="1">
      <w:start w:val="1"/>
      <w:numFmt w:val="bullet"/>
      <w:lvlText w:val=""/>
      <w:lvlJc w:val="left"/>
      <w:pPr>
        <w:ind w:left="3295" w:hanging="360"/>
      </w:pPr>
      <w:rPr>
        <w:rFonts w:ascii="Symbol" w:hAnsi="Symbol" w:hint="default"/>
      </w:rPr>
    </w:lvl>
    <w:lvl w:ilvl="4" w:tplc="04050003" w:tentative="1">
      <w:start w:val="1"/>
      <w:numFmt w:val="bullet"/>
      <w:lvlText w:val="o"/>
      <w:lvlJc w:val="left"/>
      <w:pPr>
        <w:ind w:left="4015" w:hanging="360"/>
      </w:pPr>
      <w:rPr>
        <w:rFonts w:ascii="Courier New" w:hAnsi="Courier New" w:cs="Courier New" w:hint="default"/>
      </w:rPr>
    </w:lvl>
    <w:lvl w:ilvl="5" w:tplc="04050005" w:tentative="1">
      <w:start w:val="1"/>
      <w:numFmt w:val="bullet"/>
      <w:lvlText w:val=""/>
      <w:lvlJc w:val="left"/>
      <w:pPr>
        <w:ind w:left="4735" w:hanging="360"/>
      </w:pPr>
      <w:rPr>
        <w:rFonts w:ascii="Wingdings" w:hAnsi="Wingdings" w:hint="default"/>
      </w:rPr>
    </w:lvl>
    <w:lvl w:ilvl="6" w:tplc="04050001" w:tentative="1">
      <w:start w:val="1"/>
      <w:numFmt w:val="bullet"/>
      <w:lvlText w:val=""/>
      <w:lvlJc w:val="left"/>
      <w:pPr>
        <w:ind w:left="5455" w:hanging="360"/>
      </w:pPr>
      <w:rPr>
        <w:rFonts w:ascii="Symbol" w:hAnsi="Symbol" w:hint="default"/>
      </w:rPr>
    </w:lvl>
    <w:lvl w:ilvl="7" w:tplc="04050003" w:tentative="1">
      <w:start w:val="1"/>
      <w:numFmt w:val="bullet"/>
      <w:lvlText w:val="o"/>
      <w:lvlJc w:val="left"/>
      <w:pPr>
        <w:ind w:left="6175" w:hanging="360"/>
      </w:pPr>
      <w:rPr>
        <w:rFonts w:ascii="Courier New" w:hAnsi="Courier New" w:cs="Courier New" w:hint="default"/>
      </w:rPr>
    </w:lvl>
    <w:lvl w:ilvl="8" w:tplc="04050005" w:tentative="1">
      <w:start w:val="1"/>
      <w:numFmt w:val="bullet"/>
      <w:lvlText w:val=""/>
      <w:lvlJc w:val="left"/>
      <w:pPr>
        <w:ind w:left="6895" w:hanging="360"/>
      </w:pPr>
      <w:rPr>
        <w:rFonts w:ascii="Wingdings" w:hAnsi="Wingdings" w:hint="default"/>
      </w:rPr>
    </w:lvl>
  </w:abstractNum>
  <w:abstractNum w:abstractNumId="39" w15:restartNumberingAfterBreak="0">
    <w:nsid w:val="6F111E17"/>
    <w:multiLevelType w:val="multilevel"/>
    <w:tmpl w:val="3FAADFAC"/>
    <w:styleLink w:val="WW8Num10"/>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15:restartNumberingAfterBreak="0">
    <w:nsid w:val="7023340B"/>
    <w:multiLevelType w:val="hybridMultilevel"/>
    <w:tmpl w:val="A0928196"/>
    <w:lvl w:ilvl="0" w:tplc="04050001">
      <w:start w:val="1"/>
      <w:numFmt w:val="bullet"/>
      <w:lvlText w:val=""/>
      <w:lvlJc w:val="left"/>
      <w:pPr>
        <w:ind w:left="1135" w:hanging="360"/>
      </w:pPr>
      <w:rPr>
        <w:rFonts w:ascii="Symbol" w:hAnsi="Symbol" w:hint="default"/>
      </w:rPr>
    </w:lvl>
    <w:lvl w:ilvl="1" w:tplc="04050003" w:tentative="1">
      <w:start w:val="1"/>
      <w:numFmt w:val="bullet"/>
      <w:lvlText w:val="o"/>
      <w:lvlJc w:val="left"/>
      <w:pPr>
        <w:ind w:left="1855" w:hanging="360"/>
      </w:pPr>
      <w:rPr>
        <w:rFonts w:ascii="Courier New" w:hAnsi="Courier New" w:cs="Courier New" w:hint="default"/>
      </w:rPr>
    </w:lvl>
    <w:lvl w:ilvl="2" w:tplc="04050005" w:tentative="1">
      <w:start w:val="1"/>
      <w:numFmt w:val="bullet"/>
      <w:lvlText w:val=""/>
      <w:lvlJc w:val="left"/>
      <w:pPr>
        <w:ind w:left="2575" w:hanging="360"/>
      </w:pPr>
      <w:rPr>
        <w:rFonts w:ascii="Wingdings" w:hAnsi="Wingdings" w:hint="default"/>
      </w:rPr>
    </w:lvl>
    <w:lvl w:ilvl="3" w:tplc="04050001" w:tentative="1">
      <w:start w:val="1"/>
      <w:numFmt w:val="bullet"/>
      <w:lvlText w:val=""/>
      <w:lvlJc w:val="left"/>
      <w:pPr>
        <w:ind w:left="3295" w:hanging="360"/>
      </w:pPr>
      <w:rPr>
        <w:rFonts w:ascii="Symbol" w:hAnsi="Symbol" w:hint="default"/>
      </w:rPr>
    </w:lvl>
    <w:lvl w:ilvl="4" w:tplc="04050003" w:tentative="1">
      <w:start w:val="1"/>
      <w:numFmt w:val="bullet"/>
      <w:lvlText w:val="o"/>
      <w:lvlJc w:val="left"/>
      <w:pPr>
        <w:ind w:left="4015" w:hanging="360"/>
      </w:pPr>
      <w:rPr>
        <w:rFonts w:ascii="Courier New" w:hAnsi="Courier New" w:cs="Courier New" w:hint="default"/>
      </w:rPr>
    </w:lvl>
    <w:lvl w:ilvl="5" w:tplc="04050005" w:tentative="1">
      <w:start w:val="1"/>
      <w:numFmt w:val="bullet"/>
      <w:lvlText w:val=""/>
      <w:lvlJc w:val="left"/>
      <w:pPr>
        <w:ind w:left="4735" w:hanging="360"/>
      </w:pPr>
      <w:rPr>
        <w:rFonts w:ascii="Wingdings" w:hAnsi="Wingdings" w:hint="default"/>
      </w:rPr>
    </w:lvl>
    <w:lvl w:ilvl="6" w:tplc="04050001" w:tentative="1">
      <w:start w:val="1"/>
      <w:numFmt w:val="bullet"/>
      <w:lvlText w:val=""/>
      <w:lvlJc w:val="left"/>
      <w:pPr>
        <w:ind w:left="5455" w:hanging="360"/>
      </w:pPr>
      <w:rPr>
        <w:rFonts w:ascii="Symbol" w:hAnsi="Symbol" w:hint="default"/>
      </w:rPr>
    </w:lvl>
    <w:lvl w:ilvl="7" w:tplc="04050003" w:tentative="1">
      <w:start w:val="1"/>
      <w:numFmt w:val="bullet"/>
      <w:lvlText w:val="o"/>
      <w:lvlJc w:val="left"/>
      <w:pPr>
        <w:ind w:left="6175" w:hanging="360"/>
      </w:pPr>
      <w:rPr>
        <w:rFonts w:ascii="Courier New" w:hAnsi="Courier New" w:cs="Courier New" w:hint="default"/>
      </w:rPr>
    </w:lvl>
    <w:lvl w:ilvl="8" w:tplc="04050005" w:tentative="1">
      <w:start w:val="1"/>
      <w:numFmt w:val="bullet"/>
      <w:lvlText w:val=""/>
      <w:lvlJc w:val="left"/>
      <w:pPr>
        <w:ind w:left="6895" w:hanging="360"/>
      </w:pPr>
      <w:rPr>
        <w:rFonts w:ascii="Wingdings" w:hAnsi="Wingdings" w:hint="default"/>
      </w:rPr>
    </w:lvl>
  </w:abstractNum>
  <w:abstractNum w:abstractNumId="41" w15:restartNumberingAfterBreak="0">
    <w:nsid w:val="71AB79BA"/>
    <w:multiLevelType w:val="hybridMultilevel"/>
    <w:tmpl w:val="79C278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15:restartNumberingAfterBreak="0">
    <w:nsid w:val="729E553D"/>
    <w:multiLevelType w:val="multilevel"/>
    <w:tmpl w:val="88C09572"/>
    <w:styleLink w:val="WW8Num29"/>
    <w:lvl w:ilvl="0">
      <w:start w:val="1"/>
      <w:numFmt w:val="upperRoman"/>
      <w:lvlText w:val="Article %1."/>
      <w:lvlJc w:val="left"/>
    </w:lvl>
    <w:lvl w:ilvl="1">
      <w:start w:val="1"/>
      <w:numFmt w:val="decimal"/>
      <w:lvlText w:val="Section %1.%2"/>
      <w:lvlJc w:val="left"/>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3" w15:restartNumberingAfterBreak="0">
    <w:nsid w:val="72C00460"/>
    <w:multiLevelType w:val="hybridMultilevel"/>
    <w:tmpl w:val="ED4C2BFE"/>
    <w:lvl w:ilvl="0" w:tplc="04050001">
      <w:start w:val="1"/>
      <w:numFmt w:val="bullet"/>
      <w:lvlText w:val=""/>
      <w:lvlJc w:val="left"/>
      <w:pPr>
        <w:ind w:left="1135" w:hanging="360"/>
      </w:pPr>
      <w:rPr>
        <w:rFonts w:ascii="Symbol" w:hAnsi="Symbol" w:hint="default"/>
      </w:rPr>
    </w:lvl>
    <w:lvl w:ilvl="1" w:tplc="04050003" w:tentative="1">
      <w:start w:val="1"/>
      <w:numFmt w:val="bullet"/>
      <w:lvlText w:val="o"/>
      <w:lvlJc w:val="left"/>
      <w:pPr>
        <w:ind w:left="1855" w:hanging="360"/>
      </w:pPr>
      <w:rPr>
        <w:rFonts w:ascii="Courier New" w:hAnsi="Courier New" w:cs="Courier New" w:hint="default"/>
      </w:rPr>
    </w:lvl>
    <w:lvl w:ilvl="2" w:tplc="04050005" w:tentative="1">
      <w:start w:val="1"/>
      <w:numFmt w:val="bullet"/>
      <w:lvlText w:val=""/>
      <w:lvlJc w:val="left"/>
      <w:pPr>
        <w:ind w:left="2575" w:hanging="360"/>
      </w:pPr>
      <w:rPr>
        <w:rFonts w:ascii="Wingdings" w:hAnsi="Wingdings" w:hint="default"/>
      </w:rPr>
    </w:lvl>
    <w:lvl w:ilvl="3" w:tplc="04050001" w:tentative="1">
      <w:start w:val="1"/>
      <w:numFmt w:val="bullet"/>
      <w:lvlText w:val=""/>
      <w:lvlJc w:val="left"/>
      <w:pPr>
        <w:ind w:left="3295" w:hanging="360"/>
      </w:pPr>
      <w:rPr>
        <w:rFonts w:ascii="Symbol" w:hAnsi="Symbol" w:hint="default"/>
      </w:rPr>
    </w:lvl>
    <w:lvl w:ilvl="4" w:tplc="04050003" w:tentative="1">
      <w:start w:val="1"/>
      <w:numFmt w:val="bullet"/>
      <w:lvlText w:val="o"/>
      <w:lvlJc w:val="left"/>
      <w:pPr>
        <w:ind w:left="4015" w:hanging="360"/>
      </w:pPr>
      <w:rPr>
        <w:rFonts w:ascii="Courier New" w:hAnsi="Courier New" w:cs="Courier New" w:hint="default"/>
      </w:rPr>
    </w:lvl>
    <w:lvl w:ilvl="5" w:tplc="04050005" w:tentative="1">
      <w:start w:val="1"/>
      <w:numFmt w:val="bullet"/>
      <w:lvlText w:val=""/>
      <w:lvlJc w:val="left"/>
      <w:pPr>
        <w:ind w:left="4735" w:hanging="360"/>
      </w:pPr>
      <w:rPr>
        <w:rFonts w:ascii="Wingdings" w:hAnsi="Wingdings" w:hint="default"/>
      </w:rPr>
    </w:lvl>
    <w:lvl w:ilvl="6" w:tplc="04050001" w:tentative="1">
      <w:start w:val="1"/>
      <w:numFmt w:val="bullet"/>
      <w:lvlText w:val=""/>
      <w:lvlJc w:val="left"/>
      <w:pPr>
        <w:ind w:left="5455" w:hanging="360"/>
      </w:pPr>
      <w:rPr>
        <w:rFonts w:ascii="Symbol" w:hAnsi="Symbol" w:hint="default"/>
      </w:rPr>
    </w:lvl>
    <w:lvl w:ilvl="7" w:tplc="04050003" w:tentative="1">
      <w:start w:val="1"/>
      <w:numFmt w:val="bullet"/>
      <w:lvlText w:val="o"/>
      <w:lvlJc w:val="left"/>
      <w:pPr>
        <w:ind w:left="6175" w:hanging="360"/>
      </w:pPr>
      <w:rPr>
        <w:rFonts w:ascii="Courier New" w:hAnsi="Courier New" w:cs="Courier New" w:hint="default"/>
      </w:rPr>
    </w:lvl>
    <w:lvl w:ilvl="8" w:tplc="04050005" w:tentative="1">
      <w:start w:val="1"/>
      <w:numFmt w:val="bullet"/>
      <w:lvlText w:val=""/>
      <w:lvlJc w:val="left"/>
      <w:pPr>
        <w:ind w:left="6895" w:hanging="360"/>
      </w:pPr>
      <w:rPr>
        <w:rFonts w:ascii="Wingdings" w:hAnsi="Wingdings" w:hint="default"/>
      </w:rPr>
    </w:lvl>
  </w:abstractNum>
  <w:abstractNum w:abstractNumId="44" w15:restartNumberingAfterBreak="0">
    <w:nsid w:val="739C03EC"/>
    <w:multiLevelType w:val="hybridMultilevel"/>
    <w:tmpl w:val="A952428A"/>
    <w:lvl w:ilvl="0" w:tplc="FD44BBE2">
      <w:start w:val="1"/>
      <w:numFmt w:val="decimal"/>
      <w:lvlText w:val="%1)"/>
      <w:lvlJc w:val="left"/>
      <w:pPr>
        <w:ind w:left="720" w:hanging="360"/>
      </w:pPr>
      <w:rPr>
        <w:rFonts w:hint="default"/>
        <w:i w:val="0"/>
      </w:rPr>
    </w:lvl>
    <w:lvl w:ilvl="1" w:tplc="A3743F4E">
      <w:start w:val="1"/>
      <w:numFmt w:val="lowerLetter"/>
      <w:lvlText w:val="%2."/>
      <w:lvlJc w:val="left"/>
      <w:pPr>
        <w:ind w:left="1440" w:hanging="360"/>
      </w:pPr>
      <w:rPr>
        <w:color w:val="auto"/>
      </w:r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5" w15:restartNumberingAfterBreak="0">
    <w:nsid w:val="75E10AD9"/>
    <w:multiLevelType w:val="multilevel"/>
    <w:tmpl w:val="B7108E36"/>
    <w:styleLink w:val="WW8Num7"/>
    <w:lvl w:ilvl="0">
      <w:numFmt w:val="bullet"/>
      <w:lvlText w:val=""/>
      <w:lvlJc w:val="left"/>
      <w:pPr>
        <w:ind w:left="926"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 w15:restartNumberingAfterBreak="0">
    <w:nsid w:val="75EB155E"/>
    <w:multiLevelType w:val="multilevel"/>
    <w:tmpl w:val="BBEA9C3A"/>
    <w:styleLink w:val="WW8Num28"/>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lowerLetter"/>
      <w:lvlText w:val="%5."/>
      <w:lvlJc w:val="left"/>
      <w:pPr>
        <w:ind w:left="3637" w:hanging="360"/>
      </w:pPr>
    </w:lvl>
    <w:lvl w:ilvl="5">
      <w:numFmt w:val="bullet"/>
      <w:lvlText w:val="•"/>
      <w:lvlJc w:val="left"/>
      <w:rPr>
        <w:rFonts w:ascii="OpenSymbol" w:eastAsia="OpenSymbol" w:hAnsi="OpenSymbol" w:cs="OpenSymbol"/>
      </w:rPr>
    </w:lvl>
    <w:lvl w:ilvl="6">
      <w:start w:val="1"/>
      <w:numFmt w:val="decimal"/>
      <w:lvlText w:val="%7."/>
      <w:lvlJc w:val="left"/>
      <w:pPr>
        <w:ind w:left="5077" w:hanging="360"/>
      </w:pPr>
    </w:lvl>
    <w:lvl w:ilvl="7">
      <w:start w:val="1"/>
      <w:numFmt w:val="lowerLetter"/>
      <w:lvlText w:val="%8."/>
      <w:lvlJc w:val="left"/>
      <w:pPr>
        <w:ind w:left="5797" w:hanging="360"/>
      </w:pPr>
    </w:lvl>
    <w:lvl w:ilvl="8">
      <w:start w:val="1"/>
      <w:numFmt w:val="lowerRoman"/>
      <w:lvlText w:val="%9."/>
      <w:lvlJc w:val="right"/>
      <w:pPr>
        <w:ind w:left="6517" w:hanging="180"/>
      </w:pPr>
    </w:lvl>
  </w:abstractNum>
  <w:abstractNum w:abstractNumId="47" w15:restartNumberingAfterBreak="0">
    <w:nsid w:val="768B02D0"/>
    <w:multiLevelType w:val="multilevel"/>
    <w:tmpl w:val="1DD62132"/>
    <w:styleLink w:val="WW8Num15"/>
    <w:lvl w:ilvl="0">
      <w:start w:val="1"/>
      <w:numFmt w:val="upperRoman"/>
      <w:lvlText w:val="Article %1."/>
      <w:lvlJc w:val="left"/>
    </w:lvl>
    <w:lvl w:ilvl="1">
      <w:start w:val="1"/>
      <w:numFmt w:val="decimal"/>
      <w:lvlText w:val="Section %1.%2"/>
      <w:lvlJc w:val="left"/>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8" w15:restartNumberingAfterBreak="0">
    <w:nsid w:val="76DB048C"/>
    <w:multiLevelType w:val="multilevel"/>
    <w:tmpl w:val="410CF662"/>
    <w:styleLink w:val="WW8Num13"/>
    <w:lvl w:ilvl="0">
      <w:start w:val="1"/>
      <w:numFmt w:val="decimal"/>
      <w:lvlText w:val="%1."/>
      <w:lvlJc w:val="left"/>
      <w:pPr>
        <w:ind w:left="454" w:hanging="454"/>
      </w:pPr>
      <w:rPr>
        <w:color w:val="ECB31B"/>
      </w:rPr>
    </w:lvl>
    <w:lvl w:ilvl="1">
      <w:start w:val="1"/>
      <w:numFmt w:val="decimal"/>
      <w:lvlText w:val="%1.%2."/>
      <w:lvlJc w:val="left"/>
      <w:pPr>
        <w:ind w:left="1134" w:hanging="680"/>
      </w:pPr>
      <w:rPr>
        <w:color w:val="ECB31B"/>
      </w:rPr>
    </w:lvl>
    <w:lvl w:ilvl="2">
      <w:start w:val="1"/>
      <w:numFmt w:val="decimal"/>
      <w:lvlText w:val="%1.%2.%3."/>
      <w:lvlJc w:val="left"/>
      <w:pPr>
        <w:ind w:left="2041" w:hanging="907"/>
      </w:pPr>
      <w:rPr>
        <w:color w:val="ECB31B"/>
      </w:rPr>
    </w:lvl>
    <w:lvl w:ilvl="3">
      <w:start w:val="1"/>
      <w:numFmt w:val="decimal"/>
      <w:lvlText w:val="%1.%2.%3.%4."/>
      <w:lvlJc w:val="left"/>
      <w:pPr>
        <w:ind w:left="3175" w:hanging="1134"/>
      </w:pPr>
      <w:rPr>
        <w:color w:val="ECB31B"/>
      </w:rPr>
    </w:lvl>
    <w:lvl w:ilvl="4">
      <w:start w:val="1"/>
      <w:numFmt w:val="decimal"/>
      <w:lvlText w:val="%1.%2.%3.%4.%5."/>
      <w:lvlJc w:val="left"/>
      <w:pPr>
        <w:ind w:left="4536" w:hanging="1361"/>
      </w:pPr>
      <w:rPr>
        <w:color w:val="ECB31B"/>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7D39456A"/>
    <w:multiLevelType w:val="hybridMultilevel"/>
    <w:tmpl w:val="73A05A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13"/>
  </w:num>
  <w:num w:numId="2">
    <w:abstractNumId w:val="29"/>
  </w:num>
  <w:num w:numId="3">
    <w:abstractNumId w:val="22"/>
  </w:num>
  <w:num w:numId="4">
    <w:abstractNumId w:val="20"/>
  </w:num>
  <w:num w:numId="5">
    <w:abstractNumId w:val="24"/>
  </w:num>
  <w:num w:numId="6">
    <w:abstractNumId w:val="17"/>
  </w:num>
  <w:num w:numId="7">
    <w:abstractNumId w:val="3"/>
  </w:num>
  <w:num w:numId="8">
    <w:abstractNumId w:val="45"/>
  </w:num>
  <w:num w:numId="9">
    <w:abstractNumId w:val="15"/>
  </w:num>
  <w:num w:numId="10">
    <w:abstractNumId w:val="2"/>
  </w:num>
  <w:num w:numId="11">
    <w:abstractNumId w:val="39"/>
  </w:num>
  <w:num w:numId="12">
    <w:abstractNumId w:val="18"/>
  </w:num>
  <w:num w:numId="13">
    <w:abstractNumId w:val="34"/>
  </w:num>
  <w:num w:numId="14">
    <w:abstractNumId w:val="48"/>
  </w:num>
  <w:num w:numId="15">
    <w:abstractNumId w:val="35"/>
  </w:num>
  <w:num w:numId="16">
    <w:abstractNumId w:val="47"/>
  </w:num>
  <w:num w:numId="17">
    <w:abstractNumId w:val="36"/>
  </w:num>
  <w:num w:numId="18">
    <w:abstractNumId w:val="7"/>
  </w:num>
  <w:num w:numId="19">
    <w:abstractNumId w:val="11"/>
  </w:num>
  <w:num w:numId="20">
    <w:abstractNumId w:val="16"/>
  </w:num>
  <w:num w:numId="21">
    <w:abstractNumId w:val="33"/>
  </w:num>
  <w:num w:numId="22">
    <w:abstractNumId w:val="4"/>
  </w:num>
  <w:num w:numId="23">
    <w:abstractNumId w:val="19"/>
  </w:num>
  <w:num w:numId="24">
    <w:abstractNumId w:val="21"/>
  </w:num>
  <w:num w:numId="25">
    <w:abstractNumId w:val="8"/>
  </w:num>
  <w:num w:numId="26">
    <w:abstractNumId w:val="5"/>
  </w:num>
  <w:num w:numId="27">
    <w:abstractNumId w:val="27"/>
  </w:num>
  <w:num w:numId="28">
    <w:abstractNumId w:val="31"/>
  </w:num>
  <w:num w:numId="29">
    <w:abstractNumId w:val="46"/>
  </w:num>
  <w:num w:numId="30">
    <w:abstractNumId w:val="42"/>
  </w:num>
  <w:num w:numId="31">
    <w:abstractNumId w:val="26"/>
  </w:num>
  <w:num w:numId="32">
    <w:abstractNumId w:val="32"/>
  </w:num>
  <w:num w:numId="33">
    <w:abstractNumId w:val="6"/>
  </w:num>
  <w:num w:numId="34">
    <w:abstractNumId w:val="23"/>
  </w:num>
  <w:num w:numId="35">
    <w:abstractNumId w:val="28"/>
  </w:num>
  <w:num w:numId="36">
    <w:abstractNumId w:val="38"/>
  </w:num>
  <w:num w:numId="37">
    <w:abstractNumId w:val="10"/>
  </w:num>
  <w:num w:numId="38">
    <w:abstractNumId w:val="1"/>
  </w:num>
  <w:num w:numId="39">
    <w:abstractNumId w:val="40"/>
  </w:num>
  <w:num w:numId="40">
    <w:abstractNumId w:val="43"/>
  </w:num>
  <w:num w:numId="41">
    <w:abstractNumId w:val="0"/>
  </w:num>
  <w:num w:numId="42">
    <w:abstractNumId w:val="49"/>
  </w:num>
  <w:num w:numId="43">
    <w:abstractNumId w:val="30"/>
  </w:num>
  <w:num w:numId="44">
    <w:abstractNumId w:val="41"/>
  </w:num>
  <w:num w:numId="45">
    <w:abstractNumId w:val="44"/>
  </w:num>
  <w:num w:numId="46">
    <w:abstractNumId w:val="25"/>
  </w:num>
  <w:num w:numId="47">
    <w:abstractNumId w:val="9"/>
  </w:num>
  <w:num w:numId="48">
    <w:abstractNumId w:val="14"/>
  </w:num>
  <w:num w:numId="49">
    <w:abstractNumId w:val="37"/>
  </w:num>
  <w:num w:numId="5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6551"/>
    <w:rsid w:val="00027937"/>
    <w:rsid w:val="000412DA"/>
    <w:rsid w:val="0004140D"/>
    <w:rsid w:val="00053189"/>
    <w:rsid w:val="000A232B"/>
    <w:rsid w:val="000A6ADB"/>
    <w:rsid w:val="000B7300"/>
    <w:rsid w:val="00112CB6"/>
    <w:rsid w:val="00112F8F"/>
    <w:rsid w:val="001733B2"/>
    <w:rsid w:val="00177113"/>
    <w:rsid w:val="001852DA"/>
    <w:rsid w:val="001D616F"/>
    <w:rsid w:val="00207F67"/>
    <w:rsid w:val="00226539"/>
    <w:rsid w:val="002272A5"/>
    <w:rsid w:val="0027639D"/>
    <w:rsid w:val="00282FFB"/>
    <w:rsid w:val="002A1BF4"/>
    <w:rsid w:val="002C001C"/>
    <w:rsid w:val="002C3D71"/>
    <w:rsid w:val="002D7A77"/>
    <w:rsid w:val="002F2801"/>
    <w:rsid w:val="00334346"/>
    <w:rsid w:val="00336524"/>
    <w:rsid w:val="00337D1B"/>
    <w:rsid w:val="00361CAD"/>
    <w:rsid w:val="00381BD2"/>
    <w:rsid w:val="0039520E"/>
    <w:rsid w:val="003E2A27"/>
    <w:rsid w:val="003E62E5"/>
    <w:rsid w:val="003F73F1"/>
    <w:rsid w:val="00400986"/>
    <w:rsid w:val="0041094A"/>
    <w:rsid w:val="00413E45"/>
    <w:rsid w:val="00421C76"/>
    <w:rsid w:val="0044168D"/>
    <w:rsid w:val="004554C6"/>
    <w:rsid w:val="004800BB"/>
    <w:rsid w:val="004962A2"/>
    <w:rsid w:val="004B0812"/>
    <w:rsid w:val="004B194C"/>
    <w:rsid w:val="004B3847"/>
    <w:rsid w:val="004C38F1"/>
    <w:rsid w:val="004D73F3"/>
    <w:rsid w:val="004E244A"/>
    <w:rsid w:val="004F0E55"/>
    <w:rsid w:val="00530A07"/>
    <w:rsid w:val="00546C7A"/>
    <w:rsid w:val="00554C41"/>
    <w:rsid w:val="00556911"/>
    <w:rsid w:val="00564996"/>
    <w:rsid w:val="005838BD"/>
    <w:rsid w:val="00596551"/>
    <w:rsid w:val="00597D48"/>
    <w:rsid w:val="005A2170"/>
    <w:rsid w:val="005C3D0E"/>
    <w:rsid w:val="005C4798"/>
    <w:rsid w:val="005F3B14"/>
    <w:rsid w:val="00603AA1"/>
    <w:rsid w:val="00604D95"/>
    <w:rsid w:val="00612758"/>
    <w:rsid w:val="00615C12"/>
    <w:rsid w:val="00616192"/>
    <w:rsid w:val="0063054A"/>
    <w:rsid w:val="00643D1F"/>
    <w:rsid w:val="00652CC0"/>
    <w:rsid w:val="00661556"/>
    <w:rsid w:val="00665AF6"/>
    <w:rsid w:val="0067470A"/>
    <w:rsid w:val="006B38B7"/>
    <w:rsid w:val="006C2DB4"/>
    <w:rsid w:val="006C59F9"/>
    <w:rsid w:val="006E050D"/>
    <w:rsid w:val="007057D8"/>
    <w:rsid w:val="00705C56"/>
    <w:rsid w:val="00710894"/>
    <w:rsid w:val="00711E92"/>
    <w:rsid w:val="00744802"/>
    <w:rsid w:val="007459F9"/>
    <w:rsid w:val="00757315"/>
    <w:rsid w:val="00766114"/>
    <w:rsid w:val="00780CA1"/>
    <w:rsid w:val="007A0CAC"/>
    <w:rsid w:val="007B2F0C"/>
    <w:rsid w:val="007C3EF3"/>
    <w:rsid w:val="007D7871"/>
    <w:rsid w:val="007E4BC8"/>
    <w:rsid w:val="007F0E4F"/>
    <w:rsid w:val="008040B6"/>
    <w:rsid w:val="0080683B"/>
    <w:rsid w:val="00807A31"/>
    <w:rsid w:val="008127F9"/>
    <w:rsid w:val="0081603A"/>
    <w:rsid w:val="008176B9"/>
    <w:rsid w:val="00834A54"/>
    <w:rsid w:val="00835D5F"/>
    <w:rsid w:val="00850A82"/>
    <w:rsid w:val="008646AD"/>
    <w:rsid w:val="008C2417"/>
    <w:rsid w:val="008C29A1"/>
    <w:rsid w:val="008D4380"/>
    <w:rsid w:val="008F3FC4"/>
    <w:rsid w:val="00904D40"/>
    <w:rsid w:val="00944EE5"/>
    <w:rsid w:val="00945135"/>
    <w:rsid w:val="009761EA"/>
    <w:rsid w:val="009909E6"/>
    <w:rsid w:val="00990A72"/>
    <w:rsid w:val="009963BF"/>
    <w:rsid w:val="009B40A2"/>
    <w:rsid w:val="009B6209"/>
    <w:rsid w:val="009C39A7"/>
    <w:rsid w:val="009D204B"/>
    <w:rsid w:val="00A02F8A"/>
    <w:rsid w:val="00A04563"/>
    <w:rsid w:val="00A27F92"/>
    <w:rsid w:val="00A36468"/>
    <w:rsid w:val="00A46CA5"/>
    <w:rsid w:val="00AA1CAF"/>
    <w:rsid w:val="00AA5053"/>
    <w:rsid w:val="00AC0422"/>
    <w:rsid w:val="00AC429E"/>
    <w:rsid w:val="00AC6FAF"/>
    <w:rsid w:val="00AD003A"/>
    <w:rsid w:val="00AF5265"/>
    <w:rsid w:val="00B00875"/>
    <w:rsid w:val="00B7732D"/>
    <w:rsid w:val="00BA16E5"/>
    <w:rsid w:val="00BA7DFD"/>
    <w:rsid w:val="00BB06EB"/>
    <w:rsid w:val="00BB7B0E"/>
    <w:rsid w:val="00BD023E"/>
    <w:rsid w:val="00BD0E17"/>
    <w:rsid w:val="00BE7AF3"/>
    <w:rsid w:val="00BF402D"/>
    <w:rsid w:val="00C02A5C"/>
    <w:rsid w:val="00C04E1E"/>
    <w:rsid w:val="00C14F3A"/>
    <w:rsid w:val="00C446EE"/>
    <w:rsid w:val="00C91588"/>
    <w:rsid w:val="00CB4515"/>
    <w:rsid w:val="00CB4B20"/>
    <w:rsid w:val="00CD0061"/>
    <w:rsid w:val="00CE6553"/>
    <w:rsid w:val="00D018DD"/>
    <w:rsid w:val="00D62B27"/>
    <w:rsid w:val="00D67698"/>
    <w:rsid w:val="00D842D2"/>
    <w:rsid w:val="00D92827"/>
    <w:rsid w:val="00DA441C"/>
    <w:rsid w:val="00DC1A1B"/>
    <w:rsid w:val="00DC1DA3"/>
    <w:rsid w:val="00E01C67"/>
    <w:rsid w:val="00E059D9"/>
    <w:rsid w:val="00E15A17"/>
    <w:rsid w:val="00E40B6D"/>
    <w:rsid w:val="00E6224E"/>
    <w:rsid w:val="00E637F2"/>
    <w:rsid w:val="00E720CA"/>
    <w:rsid w:val="00EC214E"/>
    <w:rsid w:val="00EC7034"/>
    <w:rsid w:val="00ED2B93"/>
    <w:rsid w:val="00F051FA"/>
    <w:rsid w:val="00F0770D"/>
    <w:rsid w:val="00F32483"/>
    <w:rsid w:val="00F543A9"/>
    <w:rsid w:val="00F61AB4"/>
    <w:rsid w:val="00F846AF"/>
    <w:rsid w:val="00F86617"/>
    <w:rsid w:val="00F866D2"/>
    <w:rsid w:val="00F9248E"/>
    <w:rsid w:val="00F95427"/>
    <w:rsid w:val="00FB1E55"/>
    <w:rsid w:val="00FB7416"/>
    <w:rsid w:val="00FD1EA0"/>
    <w:rsid w:val="00FD797D"/>
    <w:rsid w:val="00FE2B4E"/>
    <w:rsid w:val="00FE4E68"/>
    <w:rsid w:val="00FE5506"/>
    <w:rsid w:val="00FE6FC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899FE4A-224D-417A-8681-B55FAEA95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Nimbus Roman No9 L" w:eastAsia="DejaVu Sans" w:hAnsi="Nimbus Roman No9 L" w:cs="DejaVu Sans"/>
        <w:kern w:val="3"/>
        <w:sz w:val="24"/>
        <w:szCs w:val="24"/>
        <w:lang w:val="cs-CZ" w:eastAsia="cs-CZ"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style>
  <w:style w:type="paragraph" w:styleId="Nadpis1">
    <w:name w:val="heading 1"/>
    <w:basedOn w:val="Standard"/>
    <w:next w:val="cpNormal1"/>
    <w:pPr>
      <w:keepNext/>
      <w:keepLines/>
      <w:numPr>
        <w:numId w:val="1"/>
      </w:numPr>
      <w:spacing w:before="227" w:after="170" w:line="340" w:lineRule="atLeast"/>
      <w:outlineLvl w:val="0"/>
    </w:pPr>
    <w:rPr>
      <w:rFonts w:ascii="Arial" w:eastAsia="Times New Roman" w:hAnsi="Arial" w:cs="Times New Roman"/>
      <w:b/>
      <w:bCs/>
      <w:color w:val="2D55AB"/>
      <w:sz w:val="28"/>
      <w:szCs w:val="28"/>
    </w:rPr>
  </w:style>
  <w:style w:type="paragraph" w:styleId="Nadpis2">
    <w:name w:val="heading 2"/>
    <w:basedOn w:val="Standard"/>
    <w:next w:val="cpNormal2"/>
    <w:pPr>
      <w:keepNext/>
      <w:keepLines/>
      <w:numPr>
        <w:ilvl w:val="1"/>
        <w:numId w:val="1"/>
      </w:numPr>
      <w:spacing w:before="113" w:after="113" w:line="340" w:lineRule="exact"/>
      <w:outlineLvl w:val="1"/>
    </w:pPr>
    <w:rPr>
      <w:rFonts w:ascii="Arial" w:eastAsia="Times New Roman" w:hAnsi="Arial" w:cs="Times New Roman"/>
      <w:b/>
      <w:bCs/>
      <w:color w:val="2D55AB"/>
      <w:sz w:val="24"/>
      <w:szCs w:val="26"/>
    </w:rPr>
  </w:style>
  <w:style w:type="paragraph" w:styleId="Nadpis3">
    <w:name w:val="heading 3"/>
    <w:basedOn w:val="Standard"/>
    <w:next w:val="cpNormal2"/>
    <w:pPr>
      <w:keepNext/>
      <w:keepLines/>
      <w:numPr>
        <w:ilvl w:val="2"/>
        <w:numId w:val="1"/>
      </w:numPr>
      <w:spacing w:before="200"/>
      <w:outlineLvl w:val="2"/>
    </w:pPr>
    <w:rPr>
      <w:rFonts w:ascii="Arial" w:eastAsia="Times New Roman" w:hAnsi="Arial" w:cs="Times New Roman"/>
      <w:b/>
      <w:bCs/>
      <w:color w:val="9999CC"/>
      <w:sz w:val="20"/>
    </w:rPr>
  </w:style>
  <w:style w:type="paragraph" w:styleId="Nadpis4">
    <w:name w:val="heading 4"/>
    <w:basedOn w:val="Standard"/>
    <w:next w:val="cpNormal4"/>
    <w:pPr>
      <w:keepNext/>
      <w:keepLines/>
      <w:numPr>
        <w:ilvl w:val="3"/>
        <w:numId w:val="1"/>
      </w:numPr>
      <w:spacing w:before="200"/>
      <w:outlineLvl w:val="3"/>
    </w:pPr>
    <w:rPr>
      <w:rFonts w:ascii="Arial" w:eastAsia="Times New Roman" w:hAnsi="Arial" w:cs="Times New Roman"/>
      <w:b/>
      <w:bCs/>
      <w:iCs/>
      <w:color w:val="9999CC"/>
      <w:sz w:val="20"/>
    </w:rPr>
  </w:style>
  <w:style w:type="paragraph" w:styleId="Nadpis5">
    <w:name w:val="heading 5"/>
    <w:basedOn w:val="Standard"/>
    <w:next w:val="cpNormal4"/>
    <w:pPr>
      <w:keepNext/>
      <w:keepLines/>
      <w:numPr>
        <w:ilvl w:val="4"/>
        <w:numId w:val="1"/>
      </w:numPr>
      <w:spacing w:before="200"/>
      <w:outlineLvl w:val="4"/>
    </w:pPr>
    <w:rPr>
      <w:rFonts w:ascii="Arial" w:eastAsia="Times New Roman" w:hAnsi="Arial" w:cs="Times New Roman"/>
      <w:b/>
      <w:sz w:val="20"/>
    </w:rPr>
  </w:style>
  <w:style w:type="paragraph" w:styleId="Nadpis6">
    <w:name w:val="heading 6"/>
    <w:basedOn w:val="Heading"/>
    <w:next w:val="Textbody"/>
    <w:pPr>
      <w:numPr>
        <w:ilvl w:val="5"/>
        <w:numId w:val="1"/>
      </w:numPr>
      <w:outlineLvl w:val="5"/>
    </w:pPr>
    <w:rPr>
      <w:b/>
      <w:bCs/>
    </w:rPr>
  </w:style>
  <w:style w:type="paragraph" w:styleId="Nadpis7">
    <w:name w:val="heading 7"/>
    <w:basedOn w:val="Heading"/>
    <w:next w:val="Textbody"/>
    <w:pPr>
      <w:numPr>
        <w:ilvl w:val="6"/>
        <w:numId w:val="1"/>
      </w:numPr>
      <w:outlineLvl w:val="6"/>
    </w:pPr>
    <w:rPr>
      <w:b/>
      <w:bCs/>
    </w:rPr>
  </w:style>
  <w:style w:type="paragraph" w:styleId="Nadpis8">
    <w:name w:val="heading 8"/>
    <w:basedOn w:val="Heading"/>
    <w:next w:val="Textbody"/>
    <w:pPr>
      <w:numPr>
        <w:ilvl w:val="7"/>
        <w:numId w:val="1"/>
      </w:numPr>
      <w:outlineLvl w:val="7"/>
    </w:pPr>
    <w:rPr>
      <w:b/>
      <w:bCs/>
    </w:rPr>
  </w:style>
  <w:style w:type="paragraph" w:styleId="Nadpis9">
    <w:name w:val="heading 9"/>
    <w:basedOn w:val="Heading"/>
    <w:next w:val="Textbody"/>
    <w:pPr>
      <w:numPr>
        <w:ilvl w:val="8"/>
        <w:numId w:val="1"/>
      </w:numPr>
      <w:outlineLvl w:val="8"/>
    </w:pPr>
    <w:rPr>
      <w:b/>
      <w:bCs/>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numbering" w:customStyle="1" w:styleId="Outline">
    <w:name w:val="Outline"/>
    <w:basedOn w:val="Bezseznamu"/>
    <w:pPr>
      <w:numPr>
        <w:numId w:val="1"/>
      </w:numPr>
    </w:pPr>
  </w:style>
  <w:style w:type="paragraph" w:customStyle="1" w:styleId="Standard">
    <w:name w:val="Standard"/>
    <w:pPr>
      <w:widowControl/>
      <w:suppressLineNumbers/>
      <w:spacing w:line="260" w:lineRule="exact"/>
    </w:pPr>
    <w:rPr>
      <w:rFonts w:ascii="Times New Roman" w:eastAsia="Calibri" w:hAnsi="Times New Roman" w:cs="Calibri"/>
      <w:sz w:val="22"/>
      <w:szCs w:val="22"/>
    </w:rPr>
  </w:style>
  <w:style w:type="paragraph" w:customStyle="1" w:styleId="Heading">
    <w:name w:val="Heading"/>
    <w:basedOn w:val="Standard"/>
    <w:next w:val="Textbody"/>
    <w:pPr>
      <w:keepNext/>
      <w:spacing w:before="240" w:after="120"/>
    </w:pPr>
    <w:rPr>
      <w:rFonts w:ascii="Nimbus Sans L" w:eastAsia="DejaVu Sans" w:hAnsi="Nimbus Sans L" w:cs="DejaVu Sans"/>
      <w:sz w:val="28"/>
      <w:szCs w:val="28"/>
    </w:rPr>
  </w:style>
  <w:style w:type="paragraph" w:customStyle="1" w:styleId="Textbody">
    <w:name w:val="Text body"/>
    <w:basedOn w:val="Standard"/>
    <w:pPr>
      <w:spacing w:line="240" w:lineRule="auto"/>
    </w:pPr>
    <w:rPr>
      <w:rFonts w:eastAsia="Times New Roman"/>
      <w:b/>
      <w:sz w:val="24"/>
      <w:szCs w:val="20"/>
    </w:rPr>
  </w:style>
  <w:style w:type="paragraph" w:styleId="Seznam">
    <w:name w:val="List"/>
    <w:basedOn w:val="Textbody"/>
  </w:style>
  <w:style w:type="paragraph" w:styleId="Titulek">
    <w:name w:val="caption"/>
    <w:basedOn w:val="Standard"/>
    <w:next w:val="Standard"/>
    <w:pPr>
      <w:spacing w:after="200" w:line="240" w:lineRule="auto"/>
    </w:pPr>
    <w:rPr>
      <w:bCs/>
      <w:i/>
      <w:sz w:val="16"/>
      <w:szCs w:val="18"/>
    </w:rPr>
  </w:style>
  <w:style w:type="paragraph" w:customStyle="1" w:styleId="Index">
    <w:name w:val="Index"/>
    <w:basedOn w:val="Standard"/>
    <w:rPr>
      <w:sz w:val="24"/>
    </w:rPr>
  </w:style>
  <w:style w:type="paragraph" w:styleId="Textbubliny">
    <w:name w:val="Balloon Text"/>
    <w:basedOn w:val="Standard"/>
    <w:pPr>
      <w:spacing w:line="240" w:lineRule="auto"/>
    </w:pPr>
    <w:rPr>
      <w:rFonts w:ascii="Tahoma" w:eastAsia="Tahoma" w:hAnsi="Tahoma" w:cs="Tahoma"/>
      <w:sz w:val="16"/>
      <w:szCs w:val="16"/>
    </w:rPr>
  </w:style>
  <w:style w:type="paragraph" w:styleId="Zhlav">
    <w:name w:val="header"/>
    <w:basedOn w:val="Standard"/>
    <w:pPr>
      <w:spacing w:line="240" w:lineRule="auto"/>
    </w:pPr>
    <w:rPr>
      <w:rFonts w:ascii="Arial" w:eastAsia="Arial" w:hAnsi="Arial" w:cs="Arial"/>
      <w:color w:val="2D55AB"/>
    </w:rPr>
  </w:style>
  <w:style w:type="paragraph" w:styleId="Zpat">
    <w:name w:val="footer"/>
    <w:basedOn w:val="Standard"/>
    <w:pPr>
      <w:spacing w:line="240" w:lineRule="auto"/>
    </w:pPr>
    <w:rPr>
      <w:sz w:val="14"/>
    </w:rPr>
  </w:style>
  <w:style w:type="paragraph" w:customStyle="1" w:styleId="cpAdresa">
    <w:name w:val="cp_Adresa"/>
    <w:basedOn w:val="Standard"/>
    <w:pPr>
      <w:spacing w:after="1021" w:line="260" w:lineRule="atLeast"/>
      <w:ind w:left="4536"/>
    </w:pPr>
  </w:style>
  <w:style w:type="paragraph" w:customStyle="1" w:styleId="cpNormal1">
    <w:name w:val="cp_Normal_1"/>
    <w:basedOn w:val="Standard"/>
    <w:pPr>
      <w:spacing w:after="260"/>
    </w:pPr>
  </w:style>
  <w:style w:type="paragraph" w:styleId="Nzev">
    <w:name w:val="Title"/>
    <w:basedOn w:val="Standard"/>
    <w:next w:val="Standard"/>
    <w:pPr>
      <w:spacing w:after="300" w:line="240" w:lineRule="auto"/>
    </w:pPr>
    <w:rPr>
      <w:rFonts w:ascii="Arial" w:eastAsia="Times New Roman" w:hAnsi="Arial" w:cs="Times New Roman"/>
      <w:b/>
      <w:color w:val="2D55AB"/>
      <w:spacing w:val="5"/>
      <w:sz w:val="36"/>
      <w:szCs w:val="52"/>
    </w:rPr>
  </w:style>
  <w:style w:type="paragraph" w:styleId="Podtitul">
    <w:name w:val="Subtitle"/>
    <w:basedOn w:val="Heading"/>
    <w:next w:val="Textbody"/>
    <w:pPr>
      <w:jc w:val="center"/>
    </w:pPr>
    <w:rPr>
      <w:i/>
      <w:iCs/>
    </w:rPr>
  </w:style>
  <w:style w:type="paragraph" w:customStyle="1" w:styleId="cpNormal2">
    <w:name w:val="cp_Normal_2"/>
    <w:basedOn w:val="cpNormal1"/>
    <w:pPr>
      <w:ind w:firstLine="397"/>
    </w:pPr>
  </w:style>
  <w:style w:type="paragraph" w:customStyle="1" w:styleId="cpNormal3">
    <w:name w:val="cp_Normal_3"/>
    <w:basedOn w:val="cpNormal2"/>
    <w:pPr>
      <w:ind w:firstLine="964"/>
    </w:pPr>
  </w:style>
  <w:style w:type="paragraph" w:customStyle="1" w:styleId="cpNormal4">
    <w:name w:val="cp_Normal_4"/>
    <w:basedOn w:val="cpNormal3"/>
    <w:pPr>
      <w:ind w:firstLine="1701"/>
    </w:pPr>
  </w:style>
  <w:style w:type="paragraph" w:customStyle="1" w:styleId="cpNormal5">
    <w:name w:val="cp_Normal_5"/>
    <w:basedOn w:val="cpNormal4"/>
    <w:pPr>
      <w:ind w:firstLine="0"/>
    </w:pPr>
    <w:rPr>
      <w:b/>
      <w:sz w:val="20"/>
    </w:rPr>
  </w:style>
  <w:style w:type="paragraph" w:styleId="Seznamsodrkami">
    <w:name w:val="List Bullet"/>
    <w:basedOn w:val="Standard"/>
  </w:style>
  <w:style w:type="paragraph" w:customStyle="1" w:styleId="cpListBullet">
    <w:name w:val="cp_List Bullet"/>
    <w:basedOn w:val="Seznamsodrkami"/>
  </w:style>
  <w:style w:type="paragraph" w:customStyle="1" w:styleId="cpListBullet2">
    <w:name w:val="cp_List Bullet2"/>
    <w:basedOn w:val="cpListBullet"/>
  </w:style>
  <w:style w:type="paragraph" w:customStyle="1" w:styleId="cpListBullet3">
    <w:name w:val="cp_List Bullet3"/>
    <w:basedOn w:val="cpListBullet2"/>
  </w:style>
  <w:style w:type="paragraph" w:customStyle="1" w:styleId="cpListBullet4">
    <w:name w:val="cp_List Bullet4"/>
    <w:basedOn w:val="cpListBullet3"/>
  </w:style>
  <w:style w:type="paragraph" w:customStyle="1" w:styleId="cpListBullet5">
    <w:name w:val="cp_List Bullet5"/>
    <w:basedOn w:val="cpListBullet4"/>
  </w:style>
  <w:style w:type="paragraph" w:customStyle="1" w:styleId="cpListNumber">
    <w:name w:val="cp_List Number"/>
    <w:basedOn w:val="cpListBullet"/>
    <w:rPr>
      <w:b/>
    </w:rPr>
  </w:style>
  <w:style w:type="paragraph" w:customStyle="1" w:styleId="cpListNumber2">
    <w:name w:val="cp_List Number2"/>
    <w:basedOn w:val="cpListNumber"/>
    <w:rPr>
      <w:b w:val="0"/>
    </w:rPr>
  </w:style>
  <w:style w:type="paragraph" w:customStyle="1" w:styleId="cpListNumber3">
    <w:name w:val="cp_List Number3"/>
    <w:basedOn w:val="cpListNumber2"/>
  </w:style>
  <w:style w:type="paragraph" w:customStyle="1" w:styleId="cpListNumber4">
    <w:name w:val="cp_List Number4"/>
    <w:basedOn w:val="cpListNumber3"/>
  </w:style>
  <w:style w:type="paragraph" w:customStyle="1" w:styleId="cpListNumber5">
    <w:name w:val="cp_List Number5"/>
    <w:basedOn w:val="cpListNumber4"/>
  </w:style>
  <w:style w:type="paragraph" w:customStyle="1" w:styleId="ContentsHeading">
    <w:name w:val="Contents Heading"/>
    <w:basedOn w:val="Nadpis1"/>
    <w:next w:val="Standard"/>
    <w:pPr>
      <w:numPr>
        <w:numId w:val="0"/>
      </w:numPr>
      <w:spacing w:before="480" w:after="0" w:line="276" w:lineRule="auto"/>
    </w:pPr>
    <w:rPr>
      <w:rFonts w:ascii="Cambria" w:eastAsia="Cambria" w:hAnsi="Cambria" w:cs="Cambria"/>
      <w:lang w:val="en-US"/>
    </w:rPr>
  </w:style>
  <w:style w:type="paragraph" w:customStyle="1" w:styleId="Contents1">
    <w:name w:val="Contents 1"/>
    <w:basedOn w:val="Standard"/>
    <w:next w:val="Standard"/>
    <w:pPr>
      <w:spacing w:after="100"/>
    </w:pPr>
  </w:style>
  <w:style w:type="paragraph" w:customStyle="1" w:styleId="Contents2">
    <w:name w:val="Contents 2"/>
    <w:basedOn w:val="Standard"/>
    <w:next w:val="Standard"/>
    <w:pPr>
      <w:spacing w:after="100"/>
      <w:ind w:left="397"/>
    </w:pPr>
  </w:style>
  <w:style w:type="paragraph" w:customStyle="1" w:styleId="Contents3">
    <w:name w:val="Contents 3"/>
    <w:basedOn w:val="Standard"/>
    <w:next w:val="Standard"/>
    <w:pPr>
      <w:spacing w:after="100"/>
      <w:ind w:left="964"/>
    </w:pPr>
  </w:style>
  <w:style w:type="paragraph" w:customStyle="1" w:styleId="Contents4">
    <w:name w:val="Contents 4"/>
    <w:basedOn w:val="Standard"/>
    <w:next w:val="Standard"/>
    <w:pPr>
      <w:spacing w:after="100"/>
      <w:ind w:left="1701"/>
    </w:pPr>
  </w:style>
  <w:style w:type="paragraph" w:customStyle="1" w:styleId="Contents5">
    <w:name w:val="Contents 5"/>
    <w:basedOn w:val="Standard"/>
    <w:next w:val="Standard"/>
    <w:pPr>
      <w:spacing w:after="100"/>
      <w:ind w:left="2608"/>
    </w:pPr>
  </w:style>
  <w:style w:type="paragraph" w:styleId="Zkladntext2">
    <w:name w:val="Body Text 2"/>
    <w:basedOn w:val="Standard"/>
    <w:pPr>
      <w:spacing w:line="240" w:lineRule="auto"/>
      <w:jc w:val="both"/>
    </w:pPr>
    <w:rPr>
      <w:rFonts w:eastAsia="Times New Roman"/>
      <w:sz w:val="24"/>
      <w:szCs w:val="20"/>
    </w:rPr>
  </w:style>
  <w:style w:type="paragraph" w:customStyle="1" w:styleId="Text">
    <w:name w:val="Text"/>
    <w:basedOn w:val="Standard"/>
    <w:pPr>
      <w:spacing w:before="120" w:line="240" w:lineRule="auto"/>
      <w:jc w:val="both"/>
    </w:pPr>
    <w:rPr>
      <w:rFonts w:ascii="Arial" w:eastAsia="Times New Roman" w:hAnsi="Arial" w:cs="Arial"/>
      <w:sz w:val="20"/>
      <w:szCs w:val="20"/>
    </w:rPr>
  </w:style>
  <w:style w:type="paragraph" w:customStyle="1" w:styleId="TableContents">
    <w:name w:val="Table Contents"/>
    <w:basedOn w:val="Standard"/>
  </w:style>
  <w:style w:type="paragraph" w:customStyle="1" w:styleId="TableHeading">
    <w:name w:val="Table Heading"/>
    <w:basedOn w:val="TableContents"/>
    <w:pPr>
      <w:shd w:val="clear" w:color="auto" w:fill="CCCCCC"/>
    </w:pPr>
    <w:rPr>
      <w:b/>
      <w:bCs/>
    </w:rPr>
  </w:style>
  <w:style w:type="paragraph" w:customStyle="1" w:styleId="Contents6">
    <w:name w:val="Contents 6"/>
    <w:basedOn w:val="Index"/>
    <w:pPr>
      <w:tabs>
        <w:tab w:val="right" w:leader="dot" w:pos="9637"/>
      </w:tabs>
      <w:ind w:left="1415"/>
    </w:pPr>
  </w:style>
  <w:style w:type="paragraph" w:customStyle="1" w:styleId="Contents7">
    <w:name w:val="Contents 7"/>
    <w:basedOn w:val="Index"/>
    <w:pPr>
      <w:tabs>
        <w:tab w:val="right" w:leader="dot" w:pos="9637"/>
      </w:tabs>
      <w:ind w:left="1698"/>
    </w:pPr>
  </w:style>
  <w:style w:type="paragraph" w:customStyle="1" w:styleId="Contents8">
    <w:name w:val="Contents 8"/>
    <w:basedOn w:val="Index"/>
    <w:pPr>
      <w:tabs>
        <w:tab w:val="right" w:leader="dot" w:pos="9637"/>
      </w:tabs>
      <w:ind w:left="1981"/>
    </w:pPr>
  </w:style>
  <w:style w:type="paragraph" w:customStyle="1" w:styleId="Contents9">
    <w:name w:val="Contents 9"/>
    <w:basedOn w:val="Index"/>
    <w:pPr>
      <w:tabs>
        <w:tab w:val="right" w:leader="dot" w:pos="9637"/>
      </w:tabs>
      <w:ind w:left="2264"/>
    </w:pPr>
  </w:style>
  <w:style w:type="paragraph" w:customStyle="1" w:styleId="Contents10">
    <w:name w:val="Contents 10"/>
    <w:basedOn w:val="Index"/>
    <w:pPr>
      <w:tabs>
        <w:tab w:val="right" w:leader="dot" w:pos="9637"/>
      </w:tabs>
      <w:ind w:left="2547"/>
    </w:pPr>
  </w:style>
  <w:style w:type="paragraph" w:styleId="Hlavikarejstku">
    <w:name w:val="index heading"/>
    <w:basedOn w:val="Heading"/>
    <w:rPr>
      <w:b/>
      <w:bCs/>
      <w:sz w:val="32"/>
      <w:szCs w:val="32"/>
    </w:rPr>
  </w:style>
  <w:style w:type="paragraph" w:customStyle="1" w:styleId="Heading10">
    <w:name w:val="Heading 10"/>
    <w:basedOn w:val="Heading"/>
    <w:next w:val="Textbody"/>
    <w:rPr>
      <w:b/>
      <w:bCs/>
    </w:rPr>
  </w:style>
  <w:style w:type="paragraph" w:customStyle="1" w:styleId="Textbodyindent">
    <w:name w:val="Text body indent"/>
    <w:basedOn w:val="Textbody"/>
    <w:pPr>
      <w:ind w:left="283"/>
    </w:pPr>
  </w:style>
  <w:style w:type="paragraph" w:styleId="Osloven">
    <w:name w:val="Salutation"/>
    <w:basedOn w:val="Standard"/>
  </w:style>
  <w:style w:type="paragraph" w:customStyle="1" w:styleId="Firstlineindent">
    <w:name w:val="First line indent"/>
    <w:basedOn w:val="Textbody"/>
    <w:pPr>
      <w:ind w:firstLine="283"/>
    </w:pPr>
  </w:style>
  <w:style w:type="paragraph" w:customStyle="1" w:styleId="ListIndent">
    <w:name w:val="List Indent"/>
    <w:basedOn w:val="Textbody"/>
    <w:pPr>
      <w:tabs>
        <w:tab w:val="left" w:pos="2835"/>
      </w:tabs>
      <w:ind w:left="2835" w:hanging="2551"/>
    </w:pPr>
  </w:style>
  <w:style w:type="paragraph" w:customStyle="1" w:styleId="PreformattedText">
    <w:name w:val="Preformatted Text"/>
    <w:basedOn w:val="Standard"/>
    <w:rPr>
      <w:rFonts w:ascii="DejaVu Sans Mono" w:eastAsia="DejaVu Sans Mono" w:hAnsi="DejaVu Sans Mono" w:cs="DejaVu Sans Mono"/>
      <w:sz w:val="20"/>
      <w:szCs w:val="20"/>
    </w:rPr>
  </w:style>
  <w:style w:type="paragraph" w:customStyle="1" w:styleId="tabulkanadpis">
    <w:name w:val="tabulka nadpis"/>
    <w:basedOn w:val="TableHeading"/>
  </w:style>
  <w:style w:type="paragraph" w:customStyle="1" w:styleId="Quotations">
    <w:name w:val="Quotations"/>
    <w:basedOn w:val="Standard"/>
    <w:pPr>
      <w:spacing w:after="283"/>
      <w:ind w:left="567" w:right="567"/>
    </w:pPr>
  </w:style>
  <w:style w:type="paragraph" w:customStyle="1" w:styleId="Styl3">
    <w:name w:val="Styl3"/>
    <w:basedOn w:val="Nadpis5"/>
    <w:pPr>
      <w:numPr>
        <w:ilvl w:val="0"/>
        <w:numId w:val="0"/>
      </w:numPr>
      <w:spacing w:before="120" w:after="60" w:line="240" w:lineRule="auto"/>
    </w:pPr>
    <w:rPr>
      <w:rFonts w:ascii="Calibri" w:eastAsia="Calibri" w:hAnsi="Calibri" w:cs="Calibri"/>
      <w:i/>
    </w:rPr>
  </w:style>
  <w:style w:type="character" w:customStyle="1" w:styleId="WW8Num5z0">
    <w:name w:val="WW8Num5z0"/>
    <w:rPr>
      <w:rFonts w:ascii="Symbol" w:eastAsia="Symbol" w:hAnsi="Symbol" w:cs="Symbol"/>
    </w:rPr>
  </w:style>
  <w:style w:type="character" w:customStyle="1" w:styleId="WW8Num6z0">
    <w:name w:val="WW8Num6z0"/>
    <w:rPr>
      <w:rFonts w:ascii="Symbol" w:eastAsia="Symbol" w:hAnsi="Symbol" w:cs="Symbol"/>
    </w:rPr>
  </w:style>
  <w:style w:type="character" w:customStyle="1" w:styleId="WW8Num7z0">
    <w:name w:val="WW8Num7z0"/>
    <w:rPr>
      <w:rFonts w:ascii="Symbol" w:eastAsia="Symbol" w:hAnsi="Symbol" w:cs="Symbol"/>
    </w:rPr>
  </w:style>
  <w:style w:type="character" w:customStyle="1" w:styleId="WW8Num8z0">
    <w:name w:val="WW8Num8z0"/>
    <w:rPr>
      <w:rFonts w:ascii="Symbol" w:eastAsia="Symbol" w:hAnsi="Symbol" w:cs="Symbol"/>
    </w:rPr>
  </w:style>
  <w:style w:type="character" w:customStyle="1" w:styleId="WW8Num10z0">
    <w:name w:val="WW8Num10z0"/>
    <w:rPr>
      <w:rFonts w:ascii="Symbol" w:eastAsia="Symbol" w:hAnsi="Symbol" w:cs="Symbol"/>
    </w:rPr>
  </w:style>
  <w:style w:type="character" w:customStyle="1" w:styleId="WW8Num11z0">
    <w:name w:val="WW8Num11z0"/>
    <w:rPr>
      <w:rFonts w:ascii="Times New Roman" w:eastAsia="Times New Roman" w:hAnsi="Times New Roman" w:cs="Times New Roman"/>
    </w:rPr>
  </w:style>
  <w:style w:type="character" w:customStyle="1" w:styleId="WW8Num11z1">
    <w:name w:val="WW8Num11z1"/>
    <w:rPr>
      <w:rFonts w:ascii="Courier New" w:eastAsia="Courier New" w:hAnsi="Courier New" w:cs="Courier New"/>
    </w:rPr>
  </w:style>
  <w:style w:type="character" w:customStyle="1" w:styleId="WW8Num11z2">
    <w:name w:val="WW8Num11z2"/>
    <w:rPr>
      <w:rFonts w:ascii="Wingdings" w:eastAsia="Wingdings" w:hAnsi="Wingdings" w:cs="Wingdings"/>
    </w:rPr>
  </w:style>
  <w:style w:type="character" w:customStyle="1" w:styleId="WW8Num11z3">
    <w:name w:val="WW8Num11z3"/>
    <w:rPr>
      <w:rFonts w:ascii="Symbol" w:eastAsia="Symbol" w:hAnsi="Symbol" w:cs="Symbol"/>
    </w:rPr>
  </w:style>
  <w:style w:type="character" w:customStyle="1" w:styleId="WW8Num12z0">
    <w:name w:val="WW8Num12z0"/>
    <w:rPr>
      <w:rFonts w:ascii="Symbol" w:eastAsia="Symbol" w:hAnsi="Symbol" w:cs="Symbol"/>
    </w:rPr>
  </w:style>
  <w:style w:type="character" w:customStyle="1" w:styleId="WW8Num12z1">
    <w:name w:val="WW8Num12z1"/>
    <w:rPr>
      <w:rFonts w:ascii="Courier New" w:eastAsia="Courier New" w:hAnsi="Courier New" w:cs="Courier New"/>
    </w:rPr>
  </w:style>
  <w:style w:type="character" w:customStyle="1" w:styleId="WW8Num12z2">
    <w:name w:val="WW8Num12z2"/>
    <w:rPr>
      <w:rFonts w:ascii="Wingdings" w:eastAsia="Wingdings" w:hAnsi="Wingdings" w:cs="Wingdings"/>
    </w:rPr>
  </w:style>
  <w:style w:type="character" w:customStyle="1" w:styleId="WW8Num13z0">
    <w:name w:val="WW8Num13z0"/>
    <w:rPr>
      <w:color w:val="ECB31B"/>
    </w:rPr>
  </w:style>
  <w:style w:type="character" w:customStyle="1" w:styleId="WW8Num14z2">
    <w:name w:val="WW8Num14z2"/>
    <w:rPr>
      <w:rFonts w:ascii="Arial" w:eastAsia="Arial" w:hAnsi="Arial" w:cs="Arial"/>
    </w:rPr>
  </w:style>
  <w:style w:type="character" w:customStyle="1" w:styleId="WW8Num18z0">
    <w:name w:val="WW8Num18z0"/>
    <w:rPr>
      <w:rFonts w:ascii="Symbol" w:eastAsia="Symbol" w:hAnsi="Symbol" w:cs="Symbol"/>
    </w:rPr>
  </w:style>
  <w:style w:type="character" w:customStyle="1" w:styleId="WW8Num18z1">
    <w:name w:val="WW8Num18z1"/>
    <w:rPr>
      <w:rFonts w:ascii="Courier New" w:eastAsia="Courier New" w:hAnsi="Courier New" w:cs="Courier New"/>
    </w:rPr>
  </w:style>
  <w:style w:type="character" w:customStyle="1" w:styleId="WW8Num18z2">
    <w:name w:val="WW8Num18z2"/>
    <w:rPr>
      <w:rFonts w:ascii="Wingdings" w:eastAsia="Wingdings" w:hAnsi="Wingdings" w:cs="Wingdings"/>
    </w:rPr>
  </w:style>
  <w:style w:type="character" w:customStyle="1" w:styleId="WW8Num19z0">
    <w:name w:val="WW8Num19z0"/>
    <w:rPr>
      <w:rFonts w:ascii="Times New Roman" w:eastAsia="Times New Roman" w:hAnsi="Times New Roman" w:cs="Times New Roman"/>
    </w:rPr>
  </w:style>
  <w:style w:type="character" w:customStyle="1" w:styleId="WW8Num19z1">
    <w:name w:val="WW8Num19z1"/>
    <w:rPr>
      <w:rFonts w:ascii="Courier New" w:eastAsia="Courier New" w:hAnsi="Courier New" w:cs="Courier New"/>
    </w:rPr>
  </w:style>
  <w:style w:type="character" w:customStyle="1" w:styleId="WW8Num19z2">
    <w:name w:val="WW8Num19z2"/>
    <w:rPr>
      <w:rFonts w:ascii="Wingdings" w:eastAsia="Wingdings" w:hAnsi="Wingdings" w:cs="Wingdings"/>
    </w:rPr>
  </w:style>
  <w:style w:type="character" w:customStyle="1" w:styleId="WW8Num19z3">
    <w:name w:val="WW8Num19z3"/>
    <w:rPr>
      <w:rFonts w:ascii="Symbol" w:eastAsia="Symbol" w:hAnsi="Symbol" w:cs="Symbol"/>
    </w:rPr>
  </w:style>
  <w:style w:type="character" w:customStyle="1" w:styleId="WW8Num20z0">
    <w:name w:val="WW8Num20z0"/>
    <w:rPr>
      <w:rFonts w:ascii="Symbol" w:eastAsia="Symbol" w:hAnsi="Symbol" w:cs="Symbol"/>
      <w:color w:val="ECB31B"/>
    </w:rPr>
  </w:style>
  <w:style w:type="character" w:customStyle="1" w:styleId="WW8Num20z5">
    <w:name w:val="WW8Num20z5"/>
    <w:rPr>
      <w:rFonts w:ascii="Wingdings" w:eastAsia="Wingdings" w:hAnsi="Wingdings" w:cs="Wingdings"/>
    </w:rPr>
  </w:style>
  <w:style w:type="character" w:customStyle="1" w:styleId="WW8Num20z6">
    <w:name w:val="WW8Num20z6"/>
    <w:rPr>
      <w:rFonts w:ascii="Symbol" w:eastAsia="Symbol" w:hAnsi="Symbol" w:cs="Symbol"/>
    </w:rPr>
  </w:style>
  <w:style w:type="character" w:customStyle="1" w:styleId="WW8Num20z7">
    <w:name w:val="WW8Num20z7"/>
    <w:rPr>
      <w:rFonts w:ascii="Courier New" w:eastAsia="Courier New" w:hAnsi="Courier New" w:cs="Courier New"/>
    </w:rPr>
  </w:style>
  <w:style w:type="character" w:customStyle="1" w:styleId="WW8Num22z1">
    <w:name w:val="WW8Num22z1"/>
    <w:rPr>
      <w:rFonts w:ascii="Times" w:eastAsia="Times" w:hAnsi="Times" w:cs="Times"/>
    </w:rPr>
  </w:style>
  <w:style w:type="character" w:customStyle="1" w:styleId="WW8Num25z0">
    <w:name w:val="WW8Num25z0"/>
    <w:rPr>
      <w:rFonts w:ascii="Times" w:eastAsia="Times" w:hAnsi="Times" w:cs="Times"/>
    </w:rPr>
  </w:style>
  <w:style w:type="character" w:customStyle="1" w:styleId="WW8Num25z1">
    <w:name w:val="WW8Num25z1"/>
    <w:rPr>
      <w:rFonts w:ascii="Courier New" w:eastAsia="Courier New" w:hAnsi="Courier New" w:cs="Courier New"/>
    </w:rPr>
  </w:style>
  <w:style w:type="character" w:customStyle="1" w:styleId="WW8Num25z2">
    <w:name w:val="WW8Num25z2"/>
    <w:rPr>
      <w:rFonts w:ascii="Wingdings" w:eastAsia="Wingdings" w:hAnsi="Wingdings" w:cs="Wingdings"/>
    </w:rPr>
  </w:style>
  <w:style w:type="character" w:customStyle="1" w:styleId="WW8Num25z3">
    <w:name w:val="WW8Num25z3"/>
    <w:rPr>
      <w:rFonts w:ascii="Symbol" w:eastAsia="Symbol" w:hAnsi="Symbol" w:cs="Symbol"/>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eastAsia="Courier New" w:hAnsi="Courier New" w:cs="Courier New"/>
    </w:rPr>
  </w:style>
  <w:style w:type="character" w:customStyle="1" w:styleId="WW8Num26z2">
    <w:name w:val="WW8Num26z2"/>
    <w:rPr>
      <w:rFonts w:ascii="Wingdings" w:eastAsia="Wingdings" w:hAnsi="Wingdings" w:cs="Wingdings"/>
    </w:rPr>
  </w:style>
  <w:style w:type="character" w:customStyle="1" w:styleId="WW8Num26z3">
    <w:name w:val="WW8Num26z3"/>
    <w:rPr>
      <w:rFonts w:ascii="Symbol" w:eastAsia="Symbol" w:hAnsi="Symbol" w:cs="Symbol"/>
    </w:rPr>
  </w:style>
  <w:style w:type="character" w:customStyle="1" w:styleId="CharChar3">
    <w:name w:val="Char Char3"/>
    <w:basedOn w:val="Standardnpsmoodstavce"/>
    <w:rPr>
      <w:rFonts w:ascii="Tahoma" w:eastAsia="Tahoma" w:hAnsi="Tahoma" w:cs="Tahoma"/>
      <w:sz w:val="16"/>
      <w:szCs w:val="16"/>
    </w:rPr>
  </w:style>
  <w:style w:type="character" w:customStyle="1" w:styleId="CharChar2">
    <w:name w:val="Char Char2"/>
    <w:basedOn w:val="Standardnpsmoodstavce"/>
    <w:rPr>
      <w:rFonts w:ascii="Arial" w:eastAsia="Arial" w:hAnsi="Arial" w:cs="Arial"/>
      <w:color w:val="2D55AB"/>
      <w:sz w:val="22"/>
      <w:szCs w:val="22"/>
    </w:rPr>
  </w:style>
  <w:style w:type="character" w:customStyle="1" w:styleId="CharChar1">
    <w:name w:val="Char Char1"/>
    <w:basedOn w:val="Standardnpsmoodstavce"/>
    <w:rPr>
      <w:rFonts w:ascii="Times New Roman" w:eastAsia="Times New Roman" w:hAnsi="Times New Roman" w:cs="Times New Roman"/>
      <w:sz w:val="14"/>
      <w:szCs w:val="22"/>
    </w:rPr>
  </w:style>
  <w:style w:type="character" w:customStyle="1" w:styleId="CharChar8">
    <w:name w:val="Char Char8"/>
    <w:basedOn w:val="Standardnpsmoodstavce"/>
    <w:rPr>
      <w:rFonts w:ascii="Arial" w:eastAsia="Arial" w:hAnsi="Arial" w:cs="Arial"/>
      <w:b/>
      <w:bCs/>
      <w:color w:val="2D55AB"/>
      <w:sz w:val="28"/>
      <w:szCs w:val="28"/>
      <w:lang w:val="cs-CZ" w:bidi="ar-SA"/>
    </w:rPr>
  </w:style>
  <w:style w:type="character" w:customStyle="1" w:styleId="CharChar7">
    <w:name w:val="Char Char7"/>
    <w:basedOn w:val="Standardnpsmoodstavce"/>
    <w:rPr>
      <w:rFonts w:ascii="Arial" w:eastAsia="Arial" w:hAnsi="Arial" w:cs="Arial"/>
      <w:b/>
      <w:bCs/>
      <w:color w:val="2D55AB"/>
      <w:sz w:val="24"/>
      <w:szCs w:val="26"/>
      <w:lang w:val="cs-CZ" w:bidi="ar-SA"/>
    </w:rPr>
  </w:style>
  <w:style w:type="character" w:customStyle="1" w:styleId="CharChar">
    <w:name w:val="Char Char"/>
    <w:basedOn w:val="Standardnpsmoodstavce"/>
    <w:rPr>
      <w:rFonts w:ascii="Arial" w:eastAsia="Times New Roman" w:hAnsi="Arial" w:cs="Times New Roman"/>
      <w:b/>
      <w:color w:val="2D55AB"/>
      <w:spacing w:val="5"/>
      <w:kern w:val="3"/>
      <w:sz w:val="36"/>
      <w:szCs w:val="52"/>
    </w:rPr>
  </w:style>
  <w:style w:type="character" w:customStyle="1" w:styleId="CharChar4">
    <w:name w:val="Char Char4"/>
    <w:basedOn w:val="Standardnpsmoodstavce"/>
    <w:rPr>
      <w:rFonts w:ascii="Arial" w:eastAsia="Arial" w:hAnsi="Arial" w:cs="Arial"/>
      <w:sz w:val="18"/>
      <w:szCs w:val="22"/>
      <w:lang w:val="cs-CZ" w:bidi="ar-SA"/>
    </w:rPr>
  </w:style>
  <w:style w:type="character" w:customStyle="1" w:styleId="CharChar5">
    <w:name w:val="Char Char5"/>
    <w:basedOn w:val="Standardnpsmoodstavce"/>
    <w:rPr>
      <w:rFonts w:ascii="Arial" w:eastAsia="Arial" w:hAnsi="Arial" w:cs="Arial"/>
      <w:b/>
      <w:bCs/>
      <w:iCs/>
      <w:szCs w:val="22"/>
      <w:lang w:val="cs-CZ" w:bidi="ar-SA"/>
    </w:rPr>
  </w:style>
  <w:style w:type="character" w:customStyle="1" w:styleId="CharChar6">
    <w:name w:val="Char Char6"/>
    <w:basedOn w:val="Standardnpsmoodstavce"/>
    <w:rPr>
      <w:rFonts w:ascii="Arial" w:eastAsia="Arial" w:hAnsi="Arial" w:cs="Arial"/>
      <w:b/>
      <w:bCs/>
      <w:sz w:val="22"/>
      <w:szCs w:val="22"/>
      <w:lang w:val="cs-CZ" w:bidi="ar-SA"/>
    </w:rPr>
  </w:style>
  <w:style w:type="character" w:customStyle="1" w:styleId="Internetlink">
    <w:name w:val="Internet link"/>
    <w:basedOn w:val="Standardnpsmoodstavce"/>
    <w:rPr>
      <w:color w:val="0000FF"/>
      <w:u w:val="single"/>
    </w:r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customStyle="1" w:styleId="IndexLink">
    <w:name w:val="Index Link"/>
  </w:style>
  <w:style w:type="character" w:customStyle="1" w:styleId="VisitedInternetLink">
    <w:name w:val="Visited Internet Link"/>
    <w:rPr>
      <w:color w:val="800000"/>
      <w:u w:val="single"/>
    </w:rPr>
  </w:style>
  <w:style w:type="character" w:customStyle="1" w:styleId="ListLabel1">
    <w:name w:val="ListLabel 1"/>
    <w:rPr>
      <w:sz w:val="22"/>
    </w:rPr>
  </w:style>
  <w:style w:type="numbering" w:customStyle="1" w:styleId="WW8Num1">
    <w:name w:val="WW8Num1"/>
    <w:basedOn w:val="Bezseznamu"/>
    <w:pPr>
      <w:numPr>
        <w:numId w:val="2"/>
      </w:numPr>
    </w:pPr>
  </w:style>
  <w:style w:type="numbering" w:customStyle="1" w:styleId="WW8Num2">
    <w:name w:val="WW8Num2"/>
    <w:basedOn w:val="Bezseznamu"/>
    <w:pPr>
      <w:numPr>
        <w:numId w:val="3"/>
      </w:numPr>
    </w:pPr>
  </w:style>
  <w:style w:type="numbering" w:customStyle="1" w:styleId="WW8Num3">
    <w:name w:val="WW8Num3"/>
    <w:basedOn w:val="Bezseznamu"/>
    <w:pPr>
      <w:numPr>
        <w:numId w:val="4"/>
      </w:numPr>
    </w:pPr>
  </w:style>
  <w:style w:type="numbering" w:customStyle="1" w:styleId="WW8Num4">
    <w:name w:val="WW8Num4"/>
    <w:basedOn w:val="Bezseznamu"/>
    <w:pPr>
      <w:numPr>
        <w:numId w:val="5"/>
      </w:numPr>
    </w:pPr>
  </w:style>
  <w:style w:type="numbering" w:customStyle="1" w:styleId="WW8Num5">
    <w:name w:val="WW8Num5"/>
    <w:basedOn w:val="Bezseznamu"/>
    <w:pPr>
      <w:numPr>
        <w:numId w:val="6"/>
      </w:numPr>
    </w:pPr>
  </w:style>
  <w:style w:type="numbering" w:customStyle="1" w:styleId="WW8Num6">
    <w:name w:val="WW8Num6"/>
    <w:basedOn w:val="Bezseznamu"/>
    <w:pPr>
      <w:numPr>
        <w:numId w:val="7"/>
      </w:numPr>
    </w:pPr>
  </w:style>
  <w:style w:type="numbering" w:customStyle="1" w:styleId="WW8Num7">
    <w:name w:val="WW8Num7"/>
    <w:basedOn w:val="Bezseznamu"/>
    <w:pPr>
      <w:numPr>
        <w:numId w:val="8"/>
      </w:numPr>
    </w:pPr>
  </w:style>
  <w:style w:type="numbering" w:customStyle="1" w:styleId="WW8Num8">
    <w:name w:val="WW8Num8"/>
    <w:basedOn w:val="Bezseznamu"/>
    <w:pPr>
      <w:numPr>
        <w:numId w:val="9"/>
      </w:numPr>
    </w:pPr>
  </w:style>
  <w:style w:type="numbering" w:customStyle="1" w:styleId="WW8Num9">
    <w:name w:val="WW8Num9"/>
    <w:basedOn w:val="Bezseznamu"/>
    <w:pPr>
      <w:numPr>
        <w:numId w:val="10"/>
      </w:numPr>
    </w:pPr>
  </w:style>
  <w:style w:type="numbering" w:customStyle="1" w:styleId="WW8Num10">
    <w:name w:val="WW8Num10"/>
    <w:basedOn w:val="Bezseznamu"/>
    <w:pPr>
      <w:numPr>
        <w:numId w:val="11"/>
      </w:numPr>
    </w:pPr>
  </w:style>
  <w:style w:type="numbering" w:customStyle="1" w:styleId="WW8Num11">
    <w:name w:val="WW8Num11"/>
    <w:basedOn w:val="Bezseznamu"/>
    <w:pPr>
      <w:numPr>
        <w:numId w:val="12"/>
      </w:numPr>
    </w:pPr>
  </w:style>
  <w:style w:type="numbering" w:customStyle="1" w:styleId="WW8Num12">
    <w:name w:val="WW8Num12"/>
    <w:basedOn w:val="Bezseznamu"/>
    <w:pPr>
      <w:numPr>
        <w:numId w:val="13"/>
      </w:numPr>
    </w:pPr>
  </w:style>
  <w:style w:type="numbering" w:customStyle="1" w:styleId="WW8Num13">
    <w:name w:val="WW8Num13"/>
    <w:basedOn w:val="Bezseznamu"/>
    <w:pPr>
      <w:numPr>
        <w:numId w:val="14"/>
      </w:numPr>
    </w:pPr>
  </w:style>
  <w:style w:type="numbering" w:customStyle="1" w:styleId="WW8Num14">
    <w:name w:val="WW8Num14"/>
    <w:basedOn w:val="Bezseznamu"/>
    <w:pPr>
      <w:numPr>
        <w:numId w:val="15"/>
      </w:numPr>
    </w:pPr>
  </w:style>
  <w:style w:type="numbering" w:customStyle="1" w:styleId="WW8Num15">
    <w:name w:val="WW8Num15"/>
    <w:basedOn w:val="Bezseznamu"/>
    <w:pPr>
      <w:numPr>
        <w:numId w:val="16"/>
      </w:numPr>
    </w:pPr>
  </w:style>
  <w:style w:type="numbering" w:customStyle="1" w:styleId="WW8Num16">
    <w:name w:val="WW8Num16"/>
    <w:basedOn w:val="Bezseznamu"/>
    <w:pPr>
      <w:numPr>
        <w:numId w:val="17"/>
      </w:numPr>
    </w:pPr>
  </w:style>
  <w:style w:type="numbering" w:customStyle="1" w:styleId="WW8Num17">
    <w:name w:val="WW8Num17"/>
    <w:basedOn w:val="Bezseznamu"/>
    <w:pPr>
      <w:numPr>
        <w:numId w:val="18"/>
      </w:numPr>
    </w:pPr>
  </w:style>
  <w:style w:type="numbering" w:customStyle="1" w:styleId="WW8Num18">
    <w:name w:val="WW8Num18"/>
    <w:basedOn w:val="Bezseznamu"/>
    <w:pPr>
      <w:numPr>
        <w:numId w:val="19"/>
      </w:numPr>
    </w:pPr>
  </w:style>
  <w:style w:type="numbering" w:customStyle="1" w:styleId="WW8Num19">
    <w:name w:val="WW8Num19"/>
    <w:basedOn w:val="Bezseznamu"/>
    <w:pPr>
      <w:numPr>
        <w:numId w:val="20"/>
      </w:numPr>
    </w:pPr>
  </w:style>
  <w:style w:type="numbering" w:customStyle="1" w:styleId="WW8Num20">
    <w:name w:val="WW8Num20"/>
    <w:basedOn w:val="Bezseznamu"/>
    <w:pPr>
      <w:numPr>
        <w:numId w:val="21"/>
      </w:numPr>
    </w:pPr>
  </w:style>
  <w:style w:type="numbering" w:customStyle="1" w:styleId="WW8Num21">
    <w:name w:val="WW8Num21"/>
    <w:basedOn w:val="Bezseznamu"/>
    <w:pPr>
      <w:numPr>
        <w:numId w:val="22"/>
      </w:numPr>
    </w:pPr>
  </w:style>
  <w:style w:type="numbering" w:customStyle="1" w:styleId="WW8Num22">
    <w:name w:val="WW8Num22"/>
    <w:basedOn w:val="Bezseznamu"/>
    <w:pPr>
      <w:numPr>
        <w:numId w:val="23"/>
      </w:numPr>
    </w:pPr>
  </w:style>
  <w:style w:type="numbering" w:customStyle="1" w:styleId="WW8Num23">
    <w:name w:val="WW8Num23"/>
    <w:basedOn w:val="Bezseznamu"/>
    <w:pPr>
      <w:numPr>
        <w:numId w:val="24"/>
      </w:numPr>
    </w:pPr>
  </w:style>
  <w:style w:type="numbering" w:customStyle="1" w:styleId="WW8Num24">
    <w:name w:val="WW8Num24"/>
    <w:basedOn w:val="Bezseznamu"/>
    <w:pPr>
      <w:numPr>
        <w:numId w:val="25"/>
      </w:numPr>
    </w:pPr>
  </w:style>
  <w:style w:type="numbering" w:customStyle="1" w:styleId="WW8Num25">
    <w:name w:val="WW8Num25"/>
    <w:basedOn w:val="Bezseznamu"/>
    <w:pPr>
      <w:numPr>
        <w:numId w:val="26"/>
      </w:numPr>
    </w:pPr>
  </w:style>
  <w:style w:type="numbering" w:customStyle="1" w:styleId="WW8Num26">
    <w:name w:val="WW8Num26"/>
    <w:basedOn w:val="Bezseznamu"/>
    <w:pPr>
      <w:numPr>
        <w:numId w:val="27"/>
      </w:numPr>
    </w:pPr>
  </w:style>
  <w:style w:type="numbering" w:customStyle="1" w:styleId="WW8Num27">
    <w:name w:val="WW8Num27"/>
    <w:basedOn w:val="Bezseznamu"/>
    <w:pPr>
      <w:numPr>
        <w:numId w:val="28"/>
      </w:numPr>
    </w:pPr>
  </w:style>
  <w:style w:type="numbering" w:customStyle="1" w:styleId="WW8Num28">
    <w:name w:val="WW8Num28"/>
    <w:basedOn w:val="Bezseznamu"/>
    <w:pPr>
      <w:numPr>
        <w:numId w:val="29"/>
      </w:numPr>
    </w:pPr>
  </w:style>
  <w:style w:type="numbering" w:customStyle="1" w:styleId="WW8Num29">
    <w:name w:val="WW8Num29"/>
    <w:basedOn w:val="Bezseznamu"/>
    <w:pPr>
      <w:numPr>
        <w:numId w:val="30"/>
      </w:numPr>
    </w:pPr>
  </w:style>
  <w:style w:type="numbering" w:customStyle="1" w:styleId="WW8Num30">
    <w:name w:val="WW8Num30"/>
    <w:basedOn w:val="Bezseznamu"/>
    <w:pPr>
      <w:numPr>
        <w:numId w:val="31"/>
      </w:numPr>
    </w:pPr>
  </w:style>
  <w:style w:type="numbering" w:customStyle="1" w:styleId="WWNum39">
    <w:name w:val="WWNum39"/>
    <w:basedOn w:val="Bezseznamu"/>
    <w:pPr>
      <w:numPr>
        <w:numId w:val="32"/>
      </w:numPr>
    </w:pPr>
  </w:style>
  <w:style w:type="paragraph" w:styleId="Obsah1">
    <w:name w:val="toc 1"/>
    <w:aliases w:val="Obsah"/>
    <w:basedOn w:val="Normln"/>
    <w:next w:val="Normln"/>
    <w:autoRedefine/>
    <w:uiPriority w:val="39"/>
    <w:unhideWhenUsed/>
    <w:rsid w:val="00A27F92"/>
    <w:pPr>
      <w:tabs>
        <w:tab w:val="left" w:pos="480"/>
        <w:tab w:val="right" w:leader="dot" w:pos="9627"/>
      </w:tabs>
      <w:spacing w:after="100"/>
    </w:pPr>
    <w:rPr>
      <w:rFonts w:ascii="Times New Roman" w:eastAsia="Calibri" w:hAnsi="Times New Roman" w:cs="Calibri"/>
      <w:b/>
      <w:bCs/>
      <w:sz w:val="22"/>
      <w:szCs w:val="22"/>
    </w:rPr>
  </w:style>
  <w:style w:type="paragraph" w:styleId="Obsah3">
    <w:name w:val="toc 3"/>
    <w:basedOn w:val="Normln"/>
    <w:next w:val="Normln"/>
    <w:autoRedefine/>
    <w:uiPriority w:val="39"/>
    <w:unhideWhenUsed/>
    <w:rsid w:val="001733B2"/>
    <w:pPr>
      <w:spacing w:after="100"/>
      <w:ind w:left="480"/>
    </w:pPr>
  </w:style>
  <w:style w:type="paragraph" w:styleId="Obsah4">
    <w:name w:val="toc 4"/>
    <w:basedOn w:val="Normln"/>
    <w:next w:val="Normln"/>
    <w:autoRedefine/>
    <w:uiPriority w:val="39"/>
    <w:unhideWhenUsed/>
    <w:rsid w:val="001733B2"/>
    <w:pPr>
      <w:spacing w:after="100"/>
      <w:ind w:left="720"/>
    </w:pPr>
  </w:style>
  <w:style w:type="paragraph" w:styleId="Obsah2">
    <w:name w:val="toc 2"/>
    <w:basedOn w:val="Normln"/>
    <w:next w:val="Normln"/>
    <w:autoRedefine/>
    <w:uiPriority w:val="39"/>
    <w:unhideWhenUsed/>
    <w:rsid w:val="001733B2"/>
    <w:pPr>
      <w:spacing w:after="100"/>
      <w:ind w:left="240"/>
    </w:pPr>
  </w:style>
  <w:style w:type="character" w:styleId="Hypertextovodkaz">
    <w:name w:val="Hyperlink"/>
    <w:basedOn w:val="Standardnpsmoodstavce"/>
    <w:uiPriority w:val="99"/>
    <w:unhideWhenUsed/>
    <w:rsid w:val="001733B2"/>
    <w:rPr>
      <w:color w:val="0563C1" w:themeColor="hyperlink"/>
      <w:u w:val="single"/>
    </w:rPr>
  </w:style>
  <w:style w:type="paragraph" w:customStyle="1" w:styleId="Tabulkov">
    <w:name w:val="Tabulkový"/>
    <w:basedOn w:val="Normln"/>
    <w:rsid w:val="00E637F2"/>
    <w:pPr>
      <w:widowControl/>
      <w:suppressAutoHyphens w:val="0"/>
      <w:autoSpaceDN/>
      <w:jc w:val="both"/>
      <w:textAlignment w:val="auto"/>
    </w:pPr>
    <w:rPr>
      <w:rFonts w:ascii="Tahoma" w:eastAsia="Times New Roman" w:hAnsi="Tahoma" w:cs="Times New Roman"/>
      <w:kern w:val="0"/>
      <w:sz w:val="18"/>
      <w:lang w:eastAsia="ar-SA"/>
    </w:rPr>
  </w:style>
  <w:style w:type="paragraph" w:customStyle="1" w:styleId="Seznamsodrkami1">
    <w:name w:val="Seznam s odrážkami1"/>
    <w:basedOn w:val="Normln"/>
    <w:rsid w:val="00E637F2"/>
    <w:pPr>
      <w:widowControl/>
      <w:numPr>
        <w:numId w:val="41"/>
      </w:numPr>
      <w:tabs>
        <w:tab w:val="left" w:pos="901"/>
      </w:tabs>
      <w:suppressAutoHyphens w:val="0"/>
      <w:autoSpaceDN/>
      <w:jc w:val="both"/>
      <w:textAlignment w:val="auto"/>
    </w:pPr>
    <w:rPr>
      <w:rFonts w:ascii="Tahoma" w:eastAsia="Times New Roman" w:hAnsi="Tahoma" w:cs="Times New Roman"/>
      <w:kern w:val="0"/>
      <w:sz w:val="20"/>
      <w:lang w:eastAsia="ar-SA"/>
    </w:rPr>
  </w:style>
  <w:style w:type="paragraph" w:styleId="Odstavecseseznamem">
    <w:name w:val="List Paragraph"/>
    <w:basedOn w:val="Normln"/>
    <w:uiPriority w:val="34"/>
    <w:qFormat/>
    <w:rsid w:val="00643D1F"/>
    <w:pPr>
      <w:widowControl/>
      <w:suppressAutoHyphens w:val="0"/>
      <w:autoSpaceDN/>
      <w:spacing w:after="200" w:line="276" w:lineRule="auto"/>
      <w:ind w:left="720"/>
      <w:contextualSpacing/>
      <w:textAlignment w:val="auto"/>
    </w:pPr>
    <w:rPr>
      <w:rFonts w:asciiTheme="minorHAnsi" w:eastAsiaTheme="minorHAnsi" w:hAnsiTheme="minorHAnsi" w:cstheme="minorBidi"/>
      <w:kern w:val="0"/>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84029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emf"/><Relationship Id="rId18" Type="http://schemas.openxmlformats.org/officeDocument/2006/relationships/package" Target="embeddings/Dokument_aplikace_Microsoft_Word3.docx"/><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package" Target="embeddings/Dokument_aplikace_Microsoft_Word1.docx"/><Relationship Id="rId17" Type="http://schemas.openxmlformats.org/officeDocument/2006/relationships/image" Target="media/image4.em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www.postsignum.cz/komercni_certifikaty.html" TargetMode="External"/><Relationship Id="rId23"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5.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package" Target="embeddings/Dokument_aplikace_Microsoft_Word2.docx"/><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9.png"/><Relationship Id="rId1" Type="http://schemas.openxmlformats.org/officeDocument/2006/relationships/image" Target="media/image6.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EAA6C15DDFC2ED44ADB0FA9E75C3BBEC" ma:contentTypeVersion="0" ma:contentTypeDescription="Vytvoří nový dokument" ma:contentTypeScope="" ma:versionID="aa91ef45aee6b21eccd7dffbd14490aa">
  <xsd:schema xmlns:xsd="http://www.w3.org/2001/XMLSchema" xmlns:xs="http://www.w3.org/2001/XMLSchema" xmlns:p="http://schemas.microsoft.com/office/2006/metadata/properties" targetNamespace="http://schemas.microsoft.com/office/2006/metadata/properties" ma:root="true" ma:fieldsID="8b245383a588e3378e46b7ff7d883ac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 ma:displayName="Typ obsahu"/>
        <xsd:element ref="dc:title" minOccurs="0" maxOccurs="1" ma:index="1"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B1B369-68A5-412D-A20B-3356200486AA}">
  <ds:schemaRefs>
    <ds:schemaRef ds:uri="http://schemas.microsoft.com/sharepoint/v3/contenttype/forms"/>
  </ds:schemaRefs>
</ds:datastoreItem>
</file>

<file path=customXml/itemProps2.xml><?xml version="1.0" encoding="utf-8"?>
<ds:datastoreItem xmlns:ds="http://schemas.openxmlformats.org/officeDocument/2006/customXml" ds:itemID="{88EC4F72-276E-4A5D-A1FD-0AD75168D3C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04B1DE6-5953-4BB0-8BB3-BEC69F8484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CF76BAFF-7358-4720-ADBA-993DA0300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752</Words>
  <Characters>4442</Characters>
  <Application>Microsoft Office Word</Application>
  <DocSecurity>0</DocSecurity>
  <Lines>37</Lines>
  <Paragraphs>10</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5184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slancar</dc:creator>
  <cp:lastModifiedBy>Onderková Jana Ing.</cp:lastModifiedBy>
  <cp:revision>1</cp:revision>
  <cp:lastPrinted>2016-03-15T09:18:00Z</cp:lastPrinted>
  <dcterms:created xsi:type="dcterms:W3CDTF">2020-01-16T15:02:00Z</dcterms:created>
  <dcterms:modified xsi:type="dcterms:W3CDTF">2020-01-16T15:02:00Z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rmace 2">
    <vt:lpwstr/>
  </property>
  <property fmtid="{D5CDD505-2E9C-101B-9397-08002B2CF9AE}" pid="3" name="Informace 3">
    <vt:lpwstr/>
  </property>
  <property fmtid="{D5CDD505-2E9C-101B-9397-08002B2CF9AE}" pid="4" name="Informace 4">
    <vt:lpwstr/>
  </property>
  <property fmtid="{D5CDD505-2E9C-101B-9397-08002B2CF9AE}" pid="5" name="Version">
    <vt:lpwstr>1.0</vt:lpwstr>
  </property>
  <property fmtid="{D5CDD505-2E9C-101B-9397-08002B2CF9AE}" pid="6" name="ContentTypeId">
    <vt:lpwstr>0x010100EAA6C15DDFC2ED44ADB0FA9E75C3BBEC</vt:lpwstr>
  </property>
</Properties>
</file>